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17D2" w14:textId="77777777" w:rsidR="00DC119B" w:rsidRPr="00D72EE6" w:rsidRDefault="00DC119B" w:rsidP="00DC119B">
      <w:pPr>
        <w:rPr>
          <w:rFonts w:ascii="Arial" w:hAnsi="Arial" w:cs="Arial"/>
          <w:b/>
          <w:sz w:val="24"/>
        </w:rPr>
      </w:pPr>
    </w:p>
    <w:p w14:paraId="78E7B1B2" w14:textId="77777777" w:rsidR="00DC119B" w:rsidRPr="00D72EE6" w:rsidRDefault="00DC119B" w:rsidP="00DC119B">
      <w:pPr>
        <w:spacing w:after="0"/>
        <w:jc w:val="center"/>
        <w:rPr>
          <w:rFonts w:ascii="Arial" w:hAnsi="Arial" w:cs="Arial"/>
          <w:b/>
          <w:sz w:val="36"/>
          <w:szCs w:val="32"/>
        </w:rPr>
      </w:pPr>
      <w:r>
        <w:rPr>
          <w:rFonts w:ascii="Arial" w:hAnsi="Arial" w:cs="Arial"/>
          <w:b/>
          <w:sz w:val="36"/>
          <w:szCs w:val="32"/>
        </w:rPr>
        <w:t xml:space="preserve">Gruppe 3: Training von Mitarbeitern </w:t>
      </w:r>
    </w:p>
    <w:p w14:paraId="6B98F4C5" w14:textId="77777777" w:rsidR="00DC119B" w:rsidRPr="00D72EE6" w:rsidRDefault="00DC119B" w:rsidP="00DC119B">
      <w:pPr>
        <w:spacing w:after="0"/>
        <w:rPr>
          <w:rFonts w:ascii="Arial" w:hAnsi="Arial" w:cs="Arial"/>
          <w:b/>
          <w:sz w:val="28"/>
          <w:szCs w:val="24"/>
        </w:rPr>
      </w:pPr>
    </w:p>
    <w:p w14:paraId="65F31430" w14:textId="77777777" w:rsidR="00DC119B" w:rsidRPr="00D72EE6" w:rsidRDefault="00DC119B" w:rsidP="00DC119B">
      <w:pPr>
        <w:spacing w:after="0"/>
        <w:jc w:val="center"/>
        <w:rPr>
          <w:rFonts w:ascii="Arial" w:hAnsi="Arial" w:cs="Arial"/>
          <w:b/>
          <w:sz w:val="28"/>
          <w:szCs w:val="24"/>
        </w:rPr>
      </w:pPr>
      <w:r w:rsidRPr="00D72EE6">
        <w:rPr>
          <w:rFonts w:ascii="Arial" w:hAnsi="Arial" w:cs="Arial"/>
          <w:b/>
          <w:sz w:val="28"/>
          <w:szCs w:val="24"/>
        </w:rPr>
        <w:t>Aufgabe:</w:t>
      </w:r>
    </w:p>
    <w:p w14:paraId="395A618F" w14:textId="77777777" w:rsidR="00DC119B" w:rsidRPr="00BB782B" w:rsidRDefault="00DC119B" w:rsidP="00DC119B">
      <w:pPr>
        <w:autoSpaceDE w:val="0"/>
        <w:autoSpaceDN w:val="0"/>
        <w:adjustRightInd w:val="0"/>
        <w:ind w:right="282"/>
        <w:jc w:val="center"/>
        <w:rPr>
          <w:rFonts w:ascii="Arial" w:hAnsi="Arial" w:cs="Arial"/>
          <w:b/>
          <w:sz w:val="24"/>
        </w:rPr>
      </w:pPr>
      <w:r w:rsidRPr="00BB782B">
        <w:rPr>
          <w:rFonts w:ascii="Arial" w:hAnsi="Arial" w:cs="Arial"/>
          <w:b/>
          <w:bCs/>
          <w:sz w:val="24"/>
        </w:rPr>
        <w:t>Entwicklung eines GPT-basierten Modells zur Schulung von Mitarbeitern der Volksbank Musterstadt durch Gesprächssimulationen</w:t>
      </w:r>
    </w:p>
    <w:p w14:paraId="5B5D88E8" w14:textId="77777777" w:rsidR="00DC119B" w:rsidRPr="00BB782B" w:rsidRDefault="00DC119B" w:rsidP="00DC119B">
      <w:pPr>
        <w:spacing w:after="160" w:line="259" w:lineRule="auto"/>
        <w:rPr>
          <w:rFonts w:ascii="Arial" w:hAnsi="Arial" w:cs="Arial"/>
          <w:b/>
        </w:rPr>
      </w:pPr>
    </w:p>
    <w:p w14:paraId="2E5A23F1" w14:textId="77777777" w:rsidR="00DC119B" w:rsidRPr="00710F44" w:rsidRDefault="00DC119B" w:rsidP="00DC119B">
      <w:pPr>
        <w:spacing w:after="160" w:line="259" w:lineRule="auto"/>
        <w:rPr>
          <w:rFonts w:ascii="Arial" w:hAnsi="Arial" w:cs="Arial"/>
          <w:b/>
        </w:rPr>
      </w:pPr>
      <w:r w:rsidRPr="00710F44">
        <w:rPr>
          <w:rFonts w:ascii="Arial" w:hAnsi="Arial" w:cs="Arial"/>
          <w:b/>
        </w:rPr>
        <w:t>Hintergrund und Zielsetzung:</w:t>
      </w:r>
    </w:p>
    <w:p w14:paraId="5321B176" w14:textId="77777777" w:rsidR="00DC119B" w:rsidRPr="00710F44" w:rsidRDefault="00DC119B" w:rsidP="00DC119B">
      <w:pPr>
        <w:spacing w:after="160" w:line="259" w:lineRule="auto"/>
        <w:rPr>
          <w:rFonts w:ascii="Arial" w:hAnsi="Arial" w:cs="Arial"/>
        </w:rPr>
      </w:pPr>
      <w:r w:rsidRPr="00710F44">
        <w:rPr>
          <w:rFonts w:ascii="Arial" w:hAnsi="Arial" w:cs="Arial"/>
        </w:rPr>
        <w:t xml:space="preserve">Die Volksbank Musterstadt möchte die Kommunikations- und Argumentationsfähigkeiten ihrer Mitarbeiter verbessern, die Kundengespräche am Telefon führen. Hierfür wird eine Lösung benötigt, die realitätsnahe Schulungsszenarien durch interaktive Gesprächssimulationen ermöglicht. Ziel ist es, die Mitarbeiter gezielt auf unterschiedliche Kundentypen und </w:t>
      </w:r>
      <w:proofErr w:type="spellStart"/>
      <w:r w:rsidRPr="00710F44">
        <w:rPr>
          <w:rFonts w:ascii="Arial" w:hAnsi="Arial" w:cs="Arial"/>
        </w:rPr>
        <w:t>Einwandsituationen</w:t>
      </w:r>
      <w:proofErr w:type="spellEnd"/>
      <w:r w:rsidRPr="00710F44">
        <w:rPr>
          <w:rFonts w:ascii="Arial" w:hAnsi="Arial" w:cs="Arial"/>
        </w:rPr>
        <w:t xml:space="preserve"> vorzubereiten. Diese Lösung muss einem festen, bankinternen Vorgehen folgen und alle relevanten Anforderungen erfüllen.</w:t>
      </w:r>
    </w:p>
    <w:p w14:paraId="4EA1DEB2" w14:textId="77777777" w:rsidR="00DC119B" w:rsidRPr="00710F44" w:rsidRDefault="00DC119B" w:rsidP="00DC119B">
      <w:pPr>
        <w:spacing w:after="160" w:line="259" w:lineRule="auto"/>
        <w:rPr>
          <w:rFonts w:ascii="Arial" w:hAnsi="Arial" w:cs="Arial"/>
          <w:b/>
        </w:rPr>
      </w:pPr>
    </w:p>
    <w:p w14:paraId="32E942E8" w14:textId="77777777" w:rsidR="00DC119B" w:rsidRPr="00710F44" w:rsidRDefault="00DC119B" w:rsidP="00DC119B">
      <w:pPr>
        <w:spacing w:after="160" w:line="259" w:lineRule="auto"/>
        <w:rPr>
          <w:rFonts w:ascii="Arial" w:hAnsi="Arial" w:cs="Arial"/>
          <w:b/>
        </w:rPr>
      </w:pPr>
      <w:r w:rsidRPr="00710F44">
        <w:rPr>
          <w:rFonts w:ascii="Arial" w:hAnsi="Arial" w:cs="Arial"/>
          <w:b/>
        </w:rPr>
        <w:t>Beispielprojekt: Trainingsszenario zur Beratung eines neuen Finanzprodukts</w:t>
      </w:r>
    </w:p>
    <w:p w14:paraId="39B89BDE" w14:textId="77777777" w:rsidR="00DC119B" w:rsidRDefault="00DC119B" w:rsidP="00DC119B">
      <w:pPr>
        <w:spacing w:after="160" w:line="259" w:lineRule="auto"/>
        <w:rPr>
          <w:rFonts w:ascii="Arial" w:hAnsi="Arial" w:cs="Arial"/>
        </w:rPr>
      </w:pPr>
      <w:r w:rsidRPr="00710F44">
        <w:rPr>
          <w:rFonts w:ascii="Arial" w:hAnsi="Arial" w:cs="Arial"/>
        </w:rPr>
        <w:t>Im Rahmen eines Trainings soll ein Mitarbeiter drei verschiedene Kundenszenarien zu einem neuen Finanzprodukt durchspielen</w:t>
      </w:r>
      <w:r>
        <w:rPr>
          <w:rFonts w:ascii="Arial" w:hAnsi="Arial" w:cs="Arial"/>
        </w:rPr>
        <w:t>:</w:t>
      </w:r>
    </w:p>
    <w:p w14:paraId="7A406877" w14:textId="77777777" w:rsidR="00DC119B" w:rsidRPr="00712341" w:rsidRDefault="00DC119B" w:rsidP="00DC119B">
      <w:pPr>
        <w:spacing w:after="160" w:line="259" w:lineRule="auto"/>
        <w:rPr>
          <w:rFonts w:ascii="Arial" w:hAnsi="Arial" w:cs="Arial"/>
        </w:rPr>
      </w:pPr>
      <w:r w:rsidRPr="00712341">
        <w:rPr>
          <w:rFonts w:ascii="Arial" w:hAnsi="Arial" w:cs="Arial"/>
        </w:rPr>
        <w:t>1.</w:t>
      </w:r>
      <w:r w:rsidRPr="00712341">
        <w:rPr>
          <w:rFonts w:ascii="Arial" w:hAnsi="Arial" w:cs="Arial"/>
        </w:rPr>
        <w:tab/>
        <w:t>Ein Kunde, der das Thema/Produkt nicht versteht.</w:t>
      </w:r>
    </w:p>
    <w:p w14:paraId="13F48EC0" w14:textId="77777777" w:rsidR="00DC119B" w:rsidRPr="00712341" w:rsidRDefault="00DC119B" w:rsidP="00DC119B">
      <w:pPr>
        <w:spacing w:after="160" w:line="259" w:lineRule="auto"/>
        <w:rPr>
          <w:rFonts w:ascii="Arial" w:hAnsi="Arial" w:cs="Arial"/>
        </w:rPr>
      </w:pPr>
      <w:r w:rsidRPr="00712341">
        <w:rPr>
          <w:rFonts w:ascii="Arial" w:hAnsi="Arial" w:cs="Arial"/>
        </w:rPr>
        <w:t>2.</w:t>
      </w:r>
      <w:r w:rsidRPr="00712341">
        <w:rPr>
          <w:rFonts w:ascii="Arial" w:hAnsi="Arial" w:cs="Arial"/>
        </w:rPr>
        <w:tab/>
        <w:t>Ein Kunde, der sagt, dass das Thema/Produkt nichts für ihn ist.</w:t>
      </w:r>
    </w:p>
    <w:p w14:paraId="2815166C" w14:textId="77777777" w:rsidR="00DC119B" w:rsidRDefault="00DC119B" w:rsidP="00DC119B">
      <w:pPr>
        <w:spacing w:after="160" w:line="259" w:lineRule="auto"/>
        <w:rPr>
          <w:rFonts w:ascii="Arial" w:hAnsi="Arial" w:cs="Arial"/>
        </w:rPr>
      </w:pPr>
      <w:r w:rsidRPr="00712341">
        <w:rPr>
          <w:rFonts w:ascii="Arial" w:hAnsi="Arial" w:cs="Arial"/>
        </w:rPr>
        <w:t>3.</w:t>
      </w:r>
      <w:r w:rsidRPr="00712341">
        <w:rPr>
          <w:rFonts w:ascii="Arial" w:hAnsi="Arial" w:cs="Arial"/>
        </w:rPr>
        <w:tab/>
        <w:t>Ein Kunde mit themen-/produktspezifischen Einwänden.</w:t>
      </w:r>
    </w:p>
    <w:p w14:paraId="4C09E954" w14:textId="26B6EEC2" w:rsidR="00DC119B" w:rsidRPr="00710F44" w:rsidRDefault="00DC119B" w:rsidP="00DC119B">
      <w:pPr>
        <w:spacing w:after="160" w:line="259" w:lineRule="auto"/>
        <w:rPr>
          <w:rFonts w:ascii="Arial" w:hAnsi="Arial" w:cs="Arial"/>
        </w:rPr>
      </w:pPr>
      <w:r w:rsidRPr="00710F44">
        <w:rPr>
          <w:rFonts w:ascii="Arial" w:hAnsi="Arial" w:cs="Arial"/>
        </w:rPr>
        <w:t>Die Lösung übernimmt die Rolle des Kunden, reagiert auf die Antworten des Mitarbeiters und stellt kritische Rückfragen. Ziel ist es, die Erklärungsfähigkeit, den Umgang mit Einwänden und die Verkaufsargumentation in einem realitätsnahen Gespräch zu trainieren. Nach dem Training erfolgt eine umfassende Leistungsbewertung mit konkreten Verbesserungshinweisen.</w:t>
      </w:r>
    </w:p>
    <w:p w14:paraId="334908EB" w14:textId="77777777" w:rsidR="00DC119B" w:rsidRPr="00710F44" w:rsidRDefault="00DC119B" w:rsidP="00DC119B">
      <w:pPr>
        <w:spacing w:after="160" w:line="259" w:lineRule="auto"/>
        <w:rPr>
          <w:rFonts w:ascii="Arial" w:hAnsi="Arial" w:cs="Arial"/>
          <w:b/>
        </w:rPr>
      </w:pPr>
    </w:p>
    <w:p w14:paraId="13E7EB34" w14:textId="77777777" w:rsidR="00DC119B" w:rsidRPr="00710F44" w:rsidRDefault="00DC119B" w:rsidP="00DC119B">
      <w:pPr>
        <w:spacing w:after="160" w:line="259" w:lineRule="auto"/>
        <w:rPr>
          <w:rFonts w:ascii="Arial" w:hAnsi="Arial" w:cs="Arial"/>
          <w:b/>
        </w:rPr>
      </w:pPr>
      <w:r w:rsidRPr="00710F44">
        <w:rPr>
          <w:rFonts w:ascii="Arial" w:hAnsi="Arial" w:cs="Arial"/>
          <w:b/>
        </w:rPr>
        <w:t>Funktionsweise und Anforderungen:</w:t>
      </w:r>
    </w:p>
    <w:p w14:paraId="45F6C73D" w14:textId="77777777" w:rsidR="008D7439" w:rsidRDefault="00DC119B" w:rsidP="00DC119B">
      <w:pPr>
        <w:spacing w:after="160" w:line="259" w:lineRule="auto"/>
        <w:rPr>
          <w:rFonts w:ascii="Arial" w:hAnsi="Arial" w:cs="Arial"/>
        </w:rPr>
      </w:pPr>
      <w:r w:rsidRPr="00710F44">
        <w:rPr>
          <w:rFonts w:ascii="Arial" w:hAnsi="Arial" w:cs="Arial"/>
        </w:rPr>
        <w:t>Zu Beginn des Trainings fragt die Lösung den Nutzer nach relevanten Informationen</w:t>
      </w:r>
      <w:r w:rsidR="008D7439">
        <w:rPr>
          <w:rFonts w:ascii="Arial" w:hAnsi="Arial" w:cs="Arial"/>
        </w:rPr>
        <w:t xml:space="preserve">: </w:t>
      </w:r>
    </w:p>
    <w:p w14:paraId="29CEBCB8" w14:textId="5986AFE5" w:rsidR="00DC119B" w:rsidRPr="00710F44" w:rsidRDefault="008D7439" w:rsidP="00DC119B">
      <w:pPr>
        <w:spacing w:after="160" w:line="259" w:lineRule="auto"/>
        <w:rPr>
          <w:rFonts w:ascii="Arial" w:hAnsi="Arial" w:cs="Arial"/>
          <w:bCs/>
          <w:color w:val="000000"/>
        </w:rPr>
      </w:pPr>
      <w:r>
        <w:rPr>
          <w:rFonts w:ascii="Arial" w:hAnsi="Arial" w:cs="Arial"/>
        </w:rPr>
        <w:t xml:space="preserve">1. Welches Produkt/Thema </w:t>
      </w:r>
      <w:r w:rsidR="00636D5D">
        <w:rPr>
          <w:rFonts w:ascii="Arial" w:hAnsi="Arial" w:cs="Arial"/>
        </w:rPr>
        <w:t>steht im Fokus (inkl. Angabe von detaillierten Produktinformationen)</w:t>
      </w:r>
      <w:r w:rsidR="00636D5D">
        <w:rPr>
          <w:rFonts w:ascii="Arial" w:hAnsi="Arial" w:cs="Arial"/>
        </w:rPr>
        <w:br/>
        <w:t>2. Welches Ziel soll im Training verfolgt werden (z. B. Kunden überzeugen, Einwände entkräften, Produkt verständlich erklären)?</w:t>
      </w:r>
      <w:r w:rsidR="00424E37">
        <w:rPr>
          <w:rFonts w:ascii="Arial" w:hAnsi="Arial" w:cs="Arial"/>
        </w:rPr>
        <w:br/>
        <w:t>3. Gibt es besondere Herausforderungen, auf die du dich vorbereiten möchtest (z. B. skeptische Kunden, wenig Zeit für das Gespräch)?</w:t>
      </w:r>
      <w:r w:rsidR="00427887">
        <w:rPr>
          <w:rFonts w:ascii="Arial" w:hAnsi="Arial" w:cs="Arial"/>
        </w:rPr>
        <w:br/>
        <w:t>Nach Angabe der Informationen durch den Nutzer erstellt die Lösung 3 realitätsnahe Kundenszenarien für das Training</w:t>
      </w:r>
      <w:r w:rsidR="00011D27">
        <w:rPr>
          <w:rFonts w:ascii="Arial" w:hAnsi="Arial" w:cs="Arial"/>
        </w:rPr>
        <w:t xml:space="preserve"> und beginnt direkt das erste Szenario.</w:t>
      </w:r>
      <w:r w:rsidR="00DC119B" w:rsidRPr="00710F44">
        <w:rPr>
          <w:rFonts w:ascii="Arial" w:hAnsi="Arial" w:cs="Arial"/>
        </w:rPr>
        <w:t xml:space="preserve"> </w:t>
      </w:r>
      <w:r w:rsidR="00B86346">
        <w:rPr>
          <w:rFonts w:ascii="Arial" w:hAnsi="Arial" w:cs="Arial"/>
        </w:rPr>
        <w:t xml:space="preserve">Jedes Szenario soll </w:t>
      </w:r>
      <w:r w:rsidR="00BE4E15">
        <w:rPr>
          <w:rFonts w:ascii="Arial" w:hAnsi="Arial" w:cs="Arial"/>
        </w:rPr>
        <w:t xml:space="preserve">3 bis 4 Gesprächswechsel beinhalten. </w:t>
      </w:r>
      <w:r w:rsidR="00DC119B" w:rsidRPr="00710F44">
        <w:rPr>
          <w:rFonts w:ascii="Arial" w:hAnsi="Arial" w:cs="Arial"/>
        </w:rPr>
        <w:t>Die Lösung muss eine verständliche, respektvolle und dialogorientierte Sprache verwenden.</w:t>
      </w:r>
      <w:r w:rsidR="00362632">
        <w:rPr>
          <w:rFonts w:ascii="Arial" w:hAnsi="Arial" w:cs="Arial"/>
        </w:rPr>
        <w:t xml:space="preserve"> </w:t>
      </w:r>
      <w:r w:rsidR="00DC119B" w:rsidRPr="00710F44">
        <w:rPr>
          <w:rFonts w:ascii="Arial" w:hAnsi="Arial" w:cs="Arial"/>
        </w:rPr>
        <w:t xml:space="preserve">Nach jedem Szenario erfolgt eine detaillierte Leistungsbewertung. Kriterien wie Verständlichkeit, psychologische Wirkung, Umgang mit Einwänden, Markenkonformität und Abschlusskompetenz werden geprüft. </w:t>
      </w:r>
      <w:r w:rsidR="00DC119B" w:rsidRPr="00710F44">
        <w:rPr>
          <w:rFonts w:ascii="Arial" w:hAnsi="Arial" w:cs="Arial"/>
        </w:rPr>
        <w:lastRenderedPageBreak/>
        <w:t>Wenn die Antworten des Mitarbeiters unter dem Qualitätsstandard liegen</w:t>
      </w:r>
      <w:r w:rsidR="00173322">
        <w:rPr>
          <w:rFonts w:ascii="Arial" w:hAnsi="Arial" w:cs="Arial"/>
        </w:rPr>
        <w:t xml:space="preserve"> oder</w:t>
      </w:r>
      <w:r w:rsidR="00965FB7">
        <w:rPr>
          <w:rFonts w:ascii="Arial" w:hAnsi="Arial" w:cs="Arial"/>
        </w:rPr>
        <w:t xml:space="preserve"> dem Nutzer keine passende Antwort einfällt</w:t>
      </w:r>
      <w:r w:rsidR="00DC119B" w:rsidRPr="00710F44">
        <w:rPr>
          <w:rFonts w:ascii="Arial" w:hAnsi="Arial" w:cs="Arial"/>
        </w:rPr>
        <w:t>, wird eine optimale Musterlösung bereitgestellt.</w:t>
      </w:r>
      <w:r w:rsidR="007823BA">
        <w:rPr>
          <w:rFonts w:ascii="Arial" w:hAnsi="Arial" w:cs="Arial"/>
        </w:rPr>
        <w:t xml:space="preserve"> </w:t>
      </w:r>
      <w:r w:rsidR="007823BA">
        <w:rPr>
          <w:rFonts w:ascii="Arial" w:hAnsi="Arial" w:cs="Arial"/>
        </w:rPr>
        <w:t>Das beschriebene Vorgehen muss zwingend eingehalten werden.</w:t>
      </w:r>
    </w:p>
    <w:p w14:paraId="7B2AB3BC" w14:textId="77777777" w:rsidR="00DC119B" w:rsidRDefault="00DC119B" w:rsidP="00DC119B">
      <w:pPr>
        <w:spacing w:after="160" w:line="259" w:lineRule="auto"/>
        <w:rPr>
          <w:rFonts w:ascii="Arial" w:hAnsi="Arial" w:cs="Arial"/>
          <w:b/>
          <w:bCs/>
          <w:color w:val="000000"/>
        </w:rPr>
      </w:pPr>
    </w:p>
    <w:p w14:paraId="303E2BC8" w14:textId="77777777" w:rsidR="00DC119B" w:rsidRDefault="00DC119B" w:rsidP="00DC119B">
      <w:pPr>
        <w:spacing w:after="160" w:line="259" w:lineRule="auto"/>
        <w:rPr>
          <w:rFonts w:ascii="Arial" w:hAnsi="Arial" w:cs="Arial"/>
          <w:b/>
          <w:bCs/>
          <w:color w:val="000000"/>
        </w:rPr>
      </w:pPr>
    </w:p>
    <w:p w14:paraId="5C22747E" w14:textId="77777777" w:rsidR="00DC119B" w:rsidRPr="006759F5" w:rsidRDefault="00DC119B" w:rsidP="00DC119B">
      <w:pPr>
        <w:spacing w:after="160" w:line="259" w:lineRule="auto"/>
        <w:rPr>
          <w:rFonts w:ascii="Arial" w:hAnsi="Arial" w:cs="Arial"/>
          <w:b/>
          <w:bCs/>
          <w:color w:val="000000"/>
        </w:rPr>
      </w:pPr>
      <w:r w:rsidRPr="006759F5">
        <w:rPr>
          <w:rFonts w:ascii="Arial" w:hAnsi="Arial" w:cs="Arial"/>
          <w:b/>
          <w:bCs/>
          <w:color w:val="000000"/>
        </w:rPr>
        <w:t>Aufgabenstellung für die Teilnehmer:</w:t>
      </w:r>
    </w:p>
    <w:p w14:paraId="30DBE1A3" w14:textId="77777777" w:rsidR="00DC119B" w:rsidRPr="006759F5" w:rsidRDefault="00DC119B" w:rsidP="00DC119B">
      <w:pPr>
        <w:numPr>
          <w:ilvl w:val="0"/>
          <w:numId w:val="24"/>
        </w:numPr>
        <w:spacing w:after="160" w:line="259" w:lineRule="auto"/>
        <w:rPr>
          <w:rFonts w:ascii="Arial" w:hAnsi="Arial" w:cs="Arial"/>
          <w:color w:val="000000"/>
        </w:rPr>
      </w:pPr>
      <w:r w:rsidRPr="006759F5">
        <w:rPr>
          <w:rFonts w:ascii="Arial" w:hAnsi="Arial" w:cs="Arial"/>
          <w:b/>
          <w:bCs/>
          <w:color w:val="000000"/>
        </w:rPr>
        <w:t xml:space="preserve">Entwickeln Sie über einen Prompt anhand der Aufgabenstellung die </w:t>
      </w:r>
      <w:r>
        <w:rPr>
          <w:rFonts w:ascii="Arial" w:hAnsi="Arial" w:cs="Arial"/>
          <w:b/>
          <w:bCs/>
          <w:color w:val="000000"/>
        </w:rPr>
        <w:t>Hinweise/</w:t>
      </w:r>
      <w:r w:rsidRPr="006759F5">
        <w:rPr>
          <w:rFonts w:ascii="Arial" w:hAnsi="Arial" w:cs="Arial"/>
          <w:b/>
          <w:bCs/>
          <w:color w:val="000000"/>
        </w:rPr>
        <w:t>Instruktionen des GPT-Modells.</w:t>
      </w:r>
      <w:r w:rsidRPr="006759F5">
        <w:rPr>
          <w:rFonts w:ascii="Arial" w:hAnsi="Arial" w:cs="Arial"/>
          <w:b/>
          <w:color w:val="000000"/>
        </w:rPr>
        <w:t xml:space="preserve"> </w:t>
      </w:r>
      <w:r w:rsidRPr="006759F5">
        <w:rPr>
          <w:rFonts w:ascii="Arial" w:hAnsi="Arial" w:cs="Arial"/>
          <w:color w:val="000000"/>
        </w:rPr>
        <w:t>Tipp: Achten Sie darauf, dass der Prompt alle Bausteine der Instruktionen (Rolle, Ziel, Zielgruppe, Anforderungen, Vorgehen) enthält.</w:t>
      </w:r>
      <w:r>
        <w:rPr>
          <w:rFonts w:ascii="Arial" w:hAnsi="Arial" w:cs="Arial"/>
          <w:color w:val="000000"/>
        </w:rPr>
        <w:t xml:space="preserve"> Zudem dürfen die </w:t>
      </w:r>
      <w:r w:rsidRPr="00D268FD">
        <w:rPr>
          <w:rFonts w:ascii="Arial" w:hAnsi="Arial" w:cs="Arial"/>
          <w:color w:val="000000"/>
        </w:rPr>
        <w:t>Hinweise/Instruktionen</w:t>
      </w:r>
      <w:r>
        <w:rPr>
          <w:rFonts w:ascii="Arial" w:hAnsi="Arial" w:cs="Arial"/>
          <w:color w:val="000000"/>
        </w:rPr>
        <w:t xml:space="preserve"> nicht mehr als 8.000 Zeichen umfassen.</w:t>
      </w:r>
    </w:p>
    <w:p w14:paraId="7E6BF836" w14:textId="39F4563B" w:rsidR="00DC119B" w:rsidRPr="006759F5" w:rsidRDefault="00DC119B" w:rsidP="00DC119B">
      <w:pPr>
        <w:numPr>
          <w:ilvl w:val="0"/>
          <w:numId w:val="24"/>
        </w:numPr>
        <w:spacing w:after="160" w:line="259" w:lineRule="auto"/>
        <w:rPr>
          <w:rFonts w:ascii="Arial" w:hAnsi="Arial" w:cs="Arial"/>
          <w:color w:val="000000"/>
        </w:rPr>
      </w:pPr>
      <w:r w:rsidRPr="006759F5">
        <w:rPr>
          <w:rFonts w:ascii="Arial" w:hAnsi="Arial" w:cs="Arial"/>
          <w:b/>
          <w:bCs/>
          <w:color w:val="000000"/>
        </w:rPr>
        <w:t>Nehmen Sie das Setup des GPT-Modells vor.</w:t>
      </w:r>
      <w:r w:rsidRPr="006759F5">
        <w:rPr>
          <w:rFonts w:ascii="Arial" w:hAnsi="Arial" w:cs="Arial"/>
          <w:b/>
          <w:color w:val="000000"/>
        </w:rPr>
        <w:t xml:space="preserve"> </w:t>
      </w:r>
      <w:r w:rsidRPr="006759F5">
        <w:rPr>
          <w:rFonts w:ascii="Arial" w:hAnsi="Arial" w:cs="Arial"/>
          <w:color w:val="000000"/>
        </w:rPr>
        <w:t xml:space="preserve">Konfigurieren Sie das Modell </w:t>
      </w:r>
      <w:r>
        <w:rPr>
          <w:rFonts w:ascii="Arial" w:hAnsi="Arial" w:cs="Arial"/>
          <w:color w:val="000000"/>
        </w:rPr>
        <w:t>über die Oberfläche von OpenAI.</w:t>
      </w:r>
      <w:r w:rsidR="003D1B49">
        <w:rPr>
          <w:rFonts w:ascii="Arial" w:hAnsi="Arial" w:cs="Arial"/>
          <w:color w:val="000000"/>
        </w:rPr>
        <w:t xml:space="preserve"> (Klicken Sie hierzu in der Seitenleiste links auf „GPTs erkunden“. Anschließend auf „+ Erstellen“. Hier können Sie einen beliebigen Namen sowie eine Beschreibung eintragen. Im Feld „Hinweise“ müssen die mit ChatGPT erstellten Instruktionen </w:t>
      </w:r>
      <w:r w:rsidR="006F3319">
        <w:rPr>
          <w:rFonts w:ascii="Arial" w:hAnsi="Arial" w:cs="Arial"/>
          <w:color w:val="000000"/>
        </w:rPr>
        <w:t xml:space="preserve">eingefügt </w:t>
      </w:r>
      <w:r w:rsidR="003D1B49">
        <w:rPr>
          <w:rFonts w:ascii="Arial" w:hAnsi="Arial" w:cs="Arial"/>
          <w:color w:val="000000"/>
        </w:rPr>
        <w:t>werden.)</w:t>
      </w:r>
    </w:p>
    <w:p w14:paraId="0F1E3332" w14:textId="56288BE0" w:rsidR="00DC119B" w:rsidRPr="00715008" w:rsidRDefault="00DC119B" w:rsidP="00715008">
      <w:pPr>
        <w:numPr>
          <w:ilvl w:val="0"/>
          <w:numId w:val="24"/>
        </w:numPr>
        <w:spacing w:after="160" w:line="259" w:lineRule="auto"/>
        <w:rPr>
          <w:rFonts w:ascii="Arial" w:hAnsi="Arial" w:cs="Arial"/>
          <w:color w:val="000000"/>
        </w:rPr>
      </w:pPr>
      <w:r w:rsidRPr="006759F5">
        <w:rPr>
          <w:rFonts w:ascii="Arial" w:hAnsi="Arial" w:cs="Arial"/>
          <w:b/>
          <w:bCs/>
          <w:color w:val="000000"/>
        </w:rPr>
        <w:t>Testen Sie das Modell anhand eines Beispiels.</w:t>
      </w:r>
      <w:r w:rsidRPr="006759F5">
        <w:rPr>
          <w:rFonts w:ascii="Arial" w:hAnsi="Arial" w:cs="Arial"/>
          <w:b/>
          <w:color w:val="000000"/>
        </w:rPr>
        <w:t xml:space="preserve"> </w:t>
      </w:r>
      <w:r w:rsidRPr="006759F5">
        <w:rPr>
          <w:rFonts w:ascii="Arial" w:hAnsi="Arial" w:cs="Arial"/>
          <w:color w:val="000000"/>
        </w:rPr>
        <w:t xml:space="preserve">Verwenden Sie das Produkt </w:t>
      </w:r>
      <w:r w:rsidRPr="006759F5">
        <w:rPr>
          <w:rFonts w:ascii="Arial" w:hAnsi="Arial" w:cs="Arial"/>
          <w:i/>
          <w:iCs/>
          <w:color w:val="000000"/>
        </w:rPr>
        <w:t>"</w:t>
      </w:r>
      <w:proofErr w:type="spellStart"/>
      <w:r w:rsidRPr="006759F5">
        <w:rPr>
          <w:rFonts w:ascii="Arial" w:hAnsi="Arial" w:cs="Arial"/>
          <w:i/>
          <w:iCs/>
          <w:color w:val="000000"/>
        </w:rPr>
        <w:t>meinDepot</w:t>
      </w:r>
      <w:proofErr w:type="spellEnd"/>
      <w:r w:rsidRPr="006759F5">
        <w:rPr>
          <w:rFonts w:ascii="Arial" w:hAnsi="Arial" w:cs="Arial"/>
          <w:i/>
          <w:iCs/>
          <w:color w:val="000000"/>
        </w:rPr>
        <w:t>"</w:t>
      </w:r>
      <w:r w:rsidRPr="006759F5">
        <w:rPr>
          <w:rFonts w:ascii="Arial" w:hAnsi="Arial" w:cs="Arial"/>
          <w:color w:val="000000"/>
        </w:rPr>
        <w:t xml:space="preserve"> als Beispiel für </w:t>
      </w:r>
      <w:r>
        <w:rPr>
          <w:rFonts w:ascii="Arial" w:hAnsi="Arial" w:cs="Arial"/>
          <w:color w:val="000000"/>
        </w:rPr>
        <w:t>ein Schulungsszenario</w:t>
      </w:r>
      <w:r w:rsidRPr="006759F5">
        <w:rPr>
          <w:rFonts w:ascii="Arial" w:hAnsi="Arial" w:cs="Arial"/>
          <w:color w:val="000000"/>
        </w:rPr>
        <w:t>.</w:t>
      </w:r>
      <w:r w:rsidR="00715008" w:rsidRPr="00715008">
        <w:rPr>
          <w:rFonts w:ascii="Arial" w:hAnsi="Arial" w:cs="Arial"/>
          <w:color w:val="000000"/>
        </w:rPr>
        <w:t xml:space="preserve"> </w:t>
      </w:r>
      <w:r w:rsidR="00715008">
        <w:rPr>
          <w:rFonts w:ascii="Arial" w:hAnsi="Arial" w:cs="Arial"/>
          <w:color w:val="000000"/>
        </w:rPr>
        <w:t>Sie können als Informationsbasis dem Modell eine Website mit Infos zum Produkt einer beliebigen Volksbank zur Verfügung stellen.</w:t>
      </w:r>
    </w:p>
    <w:p w14:paraId="149EB725" w14:textId="77777777" w:rsidR="00DC119B" w:rsidRPr="006759F5" w:rsidRDefault="00DC119B" w:rsidP="00DC119B">
      <w:pPr>
        <w:numPr>
          <w:ilvl w:val="0"/>
          <w:numId w:val="24"/>
        </w:numPr>
        <w:spacing w:after="160" w:line="259" w:lineRule="auto"/>
        <w:rPr>
          <w:rFonts w:ascii="Arial" w:hAnsi="Arial" w:cs="Arial"/>
          <w:b/>
          <w:color w:val="000000"/>
        </w:rPr>
      </w:pPr>
      <w:r w:rsidRPr="006759F5">
        <w:rPr>
          <w:rFonts w:ascii="Arial" w:hAnsi="Arial" w:cs="Arial"/>
          <w:b/>
          <w:bCs/>
          <w:color w:val="000000"/>
        </w:rPr>
        <w:t>Präsentieren Sie den Chatverlauf Ihres Beispiels.</w:t>
      </w:r>
      <w:r w:rsidRPr="006759F5">
        <w:rPr>
          <w:rFonts w:ascii="Arial" w:hAnsi="Arial" w:cs="Arial"/>
          <w:b/>
          <w:color w:val="000000"/>
        </w:rPr>
        <w:t xml:space="preserve"> </w:t>
      </w:r>
      <w:r w:rsidRPr="006759F5">
        <w:rPr>
          <w:rFonts w:ascii="Arial" w:hAnsi="Arial" w:cs="Arial"/>
          <w:color w:val="000000"/>
        </w:rPr>
        <w:t xml:space="preserve">Zeigen Sie, wie das Modell auf die Abfragen reagiert und </w:t>
      </w:r>
      <w:r>
        <w:rPr>
          <w:rFonts w:ascii="Arial" w:hAnsi="Arial" w:cs="Arial"/>
          <w:color w:val="000000"/>
        </w:rPr>
        <w:t>das Training gestaltet</w:t>
      </w:r>
      <w:r w:rsidRPr="006759F5">
        <w:rPr>
          <w:rFonts w:ascii="Arial" w:hAnsi="Arial" w:cs="Arial"/>
          <w:color w:val="000000"/>
        </w:rPr>
        <w:t>.</w:t>
      </w:r>
    </w:p>
    <w:p w14:paraId="19B0556B" w14:textId="4641FEE9" w:rsidR="00ED1D44" w:rsidRPr="00DC119B" w:rsidRDefault="00ED1D44" w:rsidP="00DC119B"/>
    <w:sectPr w:rsidR="00ED1D44" w:rsidRPr="00DC119B" w:rsidSect="00E26E83">
      <w:headerReference w:type="default" r:id="rId7"/>
      <w:footerReference w:type="default" r:id="rId8"/>
      <w:pgSz w:w="11906" w:h="16838"/>
      <w:pgMar w:top="1418" w:right="164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E04A6" w14:textId="77777777" w:rsidR="004622A2" w:rsidRDefault="004622A2" w:rsidP="00FD3F4A">
      <w:pPr>
        <w:spacing w:after="0" w:line="240" w:lineRule="auto"/>
      </w:pPr>
      <w:r>
        <w:separator/>
      </w:r>
    </w:p>
  </w:endnote>
  <w:endnote w:type="continuationSeparator" w:id="0">
    <w:p w14:paraId="6A5248F8" w14:textId="77777777" w:rsidR="004622A2" w:rsidRDefault="004622A2" w:rsidP="00FD3F4A">
      <w:pPr>
        <w:spacing w:after="0" w:line="240" w:lineRule="auto"/>
      </w:pPr>
      <w:r>
        <w:continuationSeparator/>
      </w:r>
    </w:p>
  </w:endnote>
  <w:endnote w:type="continuationNotice" w:id="1">
    <w:p w14:paraId="5B62180E" w14:textId="77777777" w:rsidR="004622A2" w:rsidRDefault="00462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B36" w14:textId="7C140238" w:rsidR="00267759" w:rsidRDefault="00267759">
    <w:pPr>
      <w:pStyle w:val="Fuzeile"/>
    </w:pPr>
    <w:r w:rsidRPr="00267759">
      <w:t>©</w:t>
    </w:r>
    <w:r>
      <w:t xml:space="preserve"> 4P Consulting GmbH, Gabor Verheyen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D352" w14:textId="77777777" w:rsidR="004622A2" w:rsidRDefault="004622A2" w:rsidP="00FD3F4A">
      <w:pPr>
        <w:spacing w:after="0" w:line="240" w:lineRule="auto"/>
      </w:pPr>
      <w:r>
        <w:separator/>
      </w:r>
    </w:p>
  </w:footnote>
  <w:footnote w:type="continuationSeparator" w:id="0">
    <w:p w14:paraId="7CB4E01C" w14:textId="77777777" w:rsidR="004622A2" w:rsidRDefault="004622A2" w:rsidP="00FD3F4A">
      <w:pPr>
        <w:spacing w:after="0" w:line="240" w:lineRule="auto"/>
      </w:pPr>
      <w:r>
        <w:continuationSeparator/>
      </w:r>
    </w:p>
  </w:footnote>
  <w:footnote w:type="continuationNotice" w:id="1">
    <w:p w14:paraId="131E681F" w14:textId="77777777" w:rsidR="004622A2" w:rsidRDefault="00462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6938" w14:textId="1FDE227D" w:rsidR="008846A7" w:rsidRDefault="008846A7" w:rsidP="008846A7">
    <w:pPr>
      <w:pStyle w:val="Kopfzeile"/>
      <w:rPr>
        <w:rFonts w:ascii="Arial" w:hAnsi="Arial" w:cs="Arial"/>
        <w:sz w:val="18"/>
        <w:szCs w:val="18"/>
      </w:rPr>
    </w:pPr>
    <w:r w:rsidRPr="005125A5">
      <w:rPr>
        <w:rFonts w:ascii="Arial" w:hAnsi="Arial" w:cs="Arial"/>
        <w:noProof/>
      </w:rPr>
      <w:drawing>
        <wp:anchor distT="0" distB="0" distL="114300" distR="114300" simplePos="0" relativeHeight="251658240" behindDoc="0" locked="0" layoutInCell="1" allowOverlap="1" wp14:anchorId="055FB7C2" wp14:editId="44194D2A">
          <wp:simplePos x="0" y="0"/>
          <wp:positionH relativeFrom="column">
            <wp:posOffset>4354912</wp:posOffset>
          </wp:positionH>
          <wp:positionV relativeFrom="paragraph">
            <wp:posOffset>-22225</wp:posOffset>
          </wp:positionV>
          <wp:extent cx="1344295" cy="402590"/>
          <wp:effectExtent l="0" t="0" r="8255" b="0"/>
          <wp:wrapThrough wrapText="bothSides">
            <wp:wrapPolygon edited="0">
              <wp:start x="16223" y="0"/>
              <wp:lineTo x="1837" y="7155"/>
              <wp:lineTo x="0" y="9199"/>
              <wp:lineTo x="0" y="20442"/>
              <wp:lineTo x="21120" y="20442"/>
              <wp:lineTo x="21427" y="18397"/>
              <wp:lineTo x="21427" y="9199"/>
              <wp:lineTo x="19284" y="0"/>
              <wp:lineTo x="16223" y="0"/>
            </wp:wrapPolygon>
          </wp:wrapThrough>
          <wp:docPr id="164258806" name="Grafik 164258806" descr="Ein Bild, das Schwarz, Dunkelheit enthält.&#10;&#10;Automatisch generierte Beschreibung">
            <a:extLst xmlns:a="http://schemas.openxmlformats.org/drawingml/2006/main">
              <a:ext uri="{FF2B5EF4-FFF2-40B4-BE49-F238E27FC236}">
                <a16:creationId xmlns:a16="http://schemas.microsoft.com/office/drawing/2014/main" id="{6EDF4236-B64B-4EC9-9328-3EE70F3CF9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1" descr="Ein Bild, das Schwarz, Dunkelheit enthält.&#10;&#10;Automatisch generierte Beschreibung">
                    <a:extLst>
                      <a:ext uri="{FF2B5EF4-FFF2-40B4-BE49-F238E27FC236}">
                        <a16:creationId xmlns:a16="http://schemas.microsoft.com/office/drawing/2014/main" id="{6EDF4236-B64B-4EC9-9328-3EE70F3CF918}"/>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344295" cy="402590"/>
                  </a:xfrm>
                  <a:prstGeom prst="rect">
                    <a:avLst/>
                  </a:prstGeom>
                </pic:spPr>
              </pic:pic>
            </a:graphicData>
          </a:graphic>
          <wp14:sizeRelH relativeFrom="margin">
            <wp14:pctWidth>0</wp14:pctWidth>
          </wp14:sizeRelH>
          <wp14:sizeRelV relativeFrom="margin">
            <wp14:pctHeight>0</wp14:pctHeight>
          </wp14:sizeRelV>
        </wp:anchor>
      </w:drawing>
    </w:r>
    <w:r w:rsidRPr="005125A5">
      <w:rPr>
        <w:rFonts w:ascii="Arial" w:hAnsi="Arial" w:cs="Arial"/>
        <w:sz w:val="18"/>
        <w:szCs w:val="18"/>
      </w:rPr>
      <w:t xml:space="preserve">Datum: </w:t>
    </w:r>
    <w:r w:rsidR="00B10691">
      <w:rPr>
        <w:rFonts w:ascii="Arial" w:hAnsi="Arial" w:cs="Arial"/>
        <w:sz w:val="18"/>
        <w:szCs w:val="18"/>
      </w:rPr>
      <w:t>21</w:t>
    </w:r>
    <w:r w:rsidR="000F6E07" w:rsidRPr="005125A5">
      <w:rPr>
        <w:rFonts w:ascii="Arial" w:hAnsi="Arial" w:cs="Arial"/>
        <w:sz w:val="18"/>
        <w:szCs w:val="18"/>
      </w:rPr>
      <w:t xml:space="preserve">. </w:t>
    </w:r>
    <w:r w:rsidR="00B10691">
      <w:rPr>
        <w:rFonts w:ascii="Arial" w:hAnsi="Arial" w:cs="Arial"/>
        <w:sz w:val="18"/>
        <w:szCs w:val="18"/>
      </w:rPr>
      <w:t>Februar</w:t>
    </w:r>
    <w:r w:rsidRPr="005125A5">
      <w:rPr>
        <w:rFonts w:ascii="Arial" w:hAnsi="Arial" w:cs="Arial"/>
        <w:sz w:val="18"/>
        <w:szCs w:val="18"/>
      </w:rPr>
      <w:t xml:space="preserve"> </w:t>
    </w:r>
    <w:r w:rsidR="007D5D96" w:rsidRPr="005125A5">
      <w:rPr>
        <w:rFonts w:ascii="Arial" w:hAnsi="Arial" w:cs="Arial"/>
        <w:sz w:val="18"/>
        <w:szCs w:val="18"/>
      </w:rPr>
      <w:t>202</w:t>
    </w:r>
    <w:r w:rsidR="00B10691">
      <w:rPr>
        <w:rFonts w:ascii="Arial" w:hAnsi="Arial" w:cs="Arial"/>
        <w:sz w:val="18"/>
        <w:szCs w:val="18"/>
      </w:rPr>
      <w:t>5</w:t>
    </w:r>
  </w:p>
  <w:p w14:paraId="35C6E1DC" w14:textId="6150DD1E" w:rsidR="008846A7" w:rsidRDefault="00427302">
    <w:pPr>
      <w:pStyle w:val="Kopfzeile"/>
      <w:rPr>
        <w:rFonts w:ascii="Arial" w:hAnsi="Arial" w:cs="Arial"/>
        <w:sz w:val="18"/>
        <w:szCs w:val="18"/>
      </w:rPr>
    </w:pPr>
    <w:r>
      <w:rPr>
        <w:rFonts w:ascii="Arial" w:hAnsi="Arial" w:cs="Arial"/>
        <w:sz w:val="18"/>
        <w:szCs w:val="18"/>
      </w:rPr>
      <w:t>3. Forum Zukunft Genossenschaftsbank</w:t>
    </w:r>
  </w:p>
  <w:p w14:paraId="7D1E0FD8" w14:textId="575241BB" w:rsidR="00267759" w:rsidRPr="00427302" w:rsidRDefault="00267759">
    <w:pPr>
      <w:pStyle w:val="Kopfzeile"/>
      <w:rPr>
        <w:rFonts w:ascii="Arial" w:hAnsi="Arial" w:cs="Arial"/>
        <w:sz w:val="18"/>
        <w:szCs w:val="1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73"/>
    <w:multiLevelType w:val="multilevel"/>
    <w:tmpl w:val="278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11C6"/>
    <w:multiLevelType w:val="multilevel"/>
    <w:tmpl w:val="194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223A"/>
    <w:multiLevelType w:val="multilevel"/>
    <w:tmpl w:val="64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2702"/>
    <w:multiLevelType w:val="multilevel"/>
    <w:tmpl w:val="7D0C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21D"/>
    <w:multiLevelType w:val="multilevel"/>
    <w:tmpl w:val="D92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4FB"/>
    <w:multiLevelType w:val="multilevel"/>
    <w:tmpl w:val="7C88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C124A"/>
    <w:multiLevelType w:val="multilevel"/>
    <w:tmpl w:val="911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75546"/>
    <w:multiLevelType w:val="multilevel"/>
    <w:tmpl w:val="557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905D3"/>
    <w:multiLevelType w:val="multilevel"/>
    <w:tmpl w:val="4C6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35DFC"/>
    <w:multiLevelType w:val="hybridMultilevel"/>
    <w:tmpl w:val="B95C6C32"/>
    <w:lvl w:ilvl="0" w:tplc="6EDEB7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2D74CF"/>
    <w:multiLevelType w:val="hybridMultilevel"/>
    <w:tmpl w:val="FD4C0A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E44A25"/>
    <w:multiLevelType w:val="multilevel"/>
    <w:tmpl w:val="7F0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971A4"/>
    <w:multiLevelType w:val="multilevel"/>
    <w:tmpl w:val="CCE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276A6"/>
    <w:multiLevelType w:val="multilevel"/>
    <w:tmpl w:val="1F1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A2D58"/>
    <w:multiLevelType w:val="multilevel"/>
    <w:tmpl w:val="ACC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67D74"/>
    <w:multiLevelType w:val="multilevel"/>
    <w:tmpl w:val="5F0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5214B"/>
    <w:multiLevelType w:val="multilevel"/>
    <w:tmpl w:val="C6E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A4198"/>
    <w:multiLevelType w:val="multilevel"/>
    <w:tmpl w:val="571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F71C0"/>
    <w:multiLevelType w:val="multilevel"/>
    <w:tmpl w:val="22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3E38"/>
    <w:multiLevelType w:val="hybridMultilevel"/>
    <w:tmpl w:val="AC14FAE2"/>
    <w:lvl w:ilvl="0" w:tplc="715688C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8725DF4"/>
    <w:multiLevelType w:val="hybridMultilevel"/>
    <w:tmpl w:val="AF2A83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4342EE"/>
    <w:multiLevelType w:val="hybridMultilevel"/>
    <w:tmpl w:val="EC063D80"/>
    <w:lvl w:ilvl="0" w:tplc="64F2EE2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9503789"/>
    <w:multiLevelType w:val="multilevel"/>
    <w:tmpl w:val="69F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D0231"/>
    <w:multiLevelType w:val="multilevel"/>
    <w:tmpl w:val="7D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3914">
    <w:abstractNumId w:val="20"/>
  </w:num>
  <w:num w:numId="2" w16cid:durableId="1315716803">
    <w:abstractNumId w:val="10"/>
  </w:num>
  <w:num w:numId="3" w16cid:durableId="1504515464">
    <w:abstractNumId w:val="19"/>
  </w:num>
  <w:num w:numId="4" w16cid:durableId="1993676975">
    <w:abstractNumId w:val="9"/>
  </w:num>
  <w:num w:numId="5" w16cid:durableId="1725562933">
    <w:abstractNumId w:val="21"/>
  </w:num>
  <w:num w:numId="6" w16cid:durableId="530727326">
    <w:abstractNumId w:val="6"/>
  </w:num>
  <w:num w:numId="7" w16cid:durableId="13270048">
    <w:abstractNumId w:val="23"/>
  </w:num>
  <w:num w:numId="8" w16cid:durableId="1753313545">
    <w:abstractNumId w:val="12"/>
  </w:num>
  <w:num w:numId="9" w16cid:durableId="1504013082">
    <w:abstractNumId w:val="11"/>
  </w:num>
  <w:num w:numId="10" w16cid:durableId="1089615914">
    <w:abstractNumId w:val="2"/>
  </w:num>
  <w:num w:numId="11" w16cid:durableId="565191667">
    <w:abstractNumId w:val="18"/>
  </w:num>
  <w:num w:numId="12" w16cid:durableId="1384720596">
    <w:abstractNumId w:val="14"/>
  </w:num>
  <w:num w:numId="13" w16cid:durableId="1430930593">
    <w:abstractNumId w:val="0"/>
  </w:num>
  <w:num w:numId="14" w16cid:durableId="1403942046">
    <w:abstractNumId w:val="4"/>
  </w:num>
  <w:num w:numId="15" w16cid:durableId="974796632">
    <w:abstractNumId w:val="3"/>
  </w:num>
  <w:num w:numId="16" w16cid:durableId="1377050220">
    <w:abstractNumId w:val="8"/>
  </w:num>
  <w:num w:numId="17" w16cid:durableId="1104692139">
    <w:abstractNumId w:val="1"/>
  </w:num>
  <w:num w:numId="18" w16cid:durableId="187568943">
    <w:abstractNumId w:val="13"/>
  </w:num>
  <w:num w:numId="19" w16cid:durableId="1456873155">
    <w:abstractNumId w:val="7"/>
  </w:num>
  <w:num w:numId="20" w16cid:durableId="379981686">
    <w:abstractNumId w:val="15"/>
  </w:num>
  <w:num w:numId="21" w16cid:durableId="1411805681">
    <w:abstractNumId w:val="16"/>
  </w:num>
  <w:num w:numId="22" w16cid:durableId="542791638">
    <w:abstractNumId w:val="22"/>
  </w:num>
  <w:num w:numId="23" w16cid:durableId="1206018520">
    <w:abstractNumId w:val="17"/>
  </w:num>
  <w:num w:numId="24" w16cid:durableId="57385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A"/>
    <w:rsid w:val="00000C4E"/>
    <w:rsid w:val="000046BB"/>
    <w:rsid w:val="00005C4D"/>
    <w:rsid w:val="000062F8"/>
    <w:rsid w:val="0000755E"/>
    <w:rsid w:val="000079DC"/>
    <w:rsid w:val="00010447"/>
    <w:rsid w:val="00011D27"/>
    <w:rsid w:val="00013C2E"/>
    <w:rsid w:val="000172A7"/>
    <w:rsid w:val="00020032"/>
    <w:rsid w:val="00022243"/>
    <w:rsid w:val="00022C4B"/>
    <w:rsid w:val="00024B80"/>
    <w:rsid w:val="00026246"/>
    <w:rsid w:val="00030BAD"/>
    <w:rsid w:val="00031FC4"/>
    <w:rsid w:val="00033AFB"/>
    <w:rsid w:val="00034BED"/>
    <w:rsid w:val="00034E0E"/>
    <w:rsid w:val="00041B34"/>
    <w:rsid w:val="00043A12"/>
    <w:rsid w:val="0004401F"/>
    <w:rsid w:val="00044822"/>
    <w:rsid w:val="00045AC8"/>
    <w:rsid w:val="000473BF"/>
    <w:rsid w:val="0005468A"/>
    <w:rsid w:val="0005525D"/>
    <w:rsid w:val="00055B2E"/>
    <w:rsid w:val="000571BD"/>
    <w:rsid w:val="000573A2"/>
    <w:rsid w:val="00057C69"/>
    <w:rsid w:val="00060A13"/>
    <w:rsid w:val="00060BDD"/>
    <w:rsid w:val="00061850"/>
    <w:rsid w:val="000650EA"/>
    <w:rsid w:val="00065CB0"/>
    <w:rsid w:val="00066612"/>
    <w:rsid w:val="000675D8"/>
    <w:rsid w:val="0007037A"/>
    <w:rsid w:val="00070CB3"/>
    <w:rsid w:val="000722B2"/>
    <w:rsid w:val="00072863"/>
    <w:rsid w:val="000737FD"/>
    <w:rsid w:val="0007392D"/>
    <w:rsid w:val="00075515"/>
    <w:rsid w:val="00076A8F"/>
    <w:rsid w:val="00076DA6"/>
    <w:rsid w:val="00080505"/>
    <w:rsid w:val="0008115F"/>
    <w:rsid w:val="00081900"/>
    <w:rsid w:val="00085D0C"/>
    <w:rsid w:val="00086C52"/>
    <w:rsid w:val="000903F0"/>
    <w:rsid w:val="00092C3A"/>
    <w:rsid w:val="00093987"/>
    <w:rsid w:val="00093A39"/>
    <w:rsid w:val="00094206"/>
    <w:rsid w:val="0009601F"/>
    <w:rsid w:val="00097340"/>
    <w:rsid w:val="000A028A"/>
    <w:rsid w:val="000A0755"/>
    <w:rsid w:val="000A0D88"/>
    <w:rsid w:val="000A171E"/>
    <w:rsid w:val="000A18E2"/>
    <w:rsid w:val="000A21CA"/>
    <w:rsid w:val="000A2697"/>
    <w:rsid w:val="000A2CED"/>
    <w:rsid w:val="000A654A"/>
    <w:rsid w:val="000B0029"/>
    <w:rsid w:val="000B048F"/>
    <w:rsid w:val="000B2295"/>
    <w:rsid w:val="000C14B6"/>
    <w:rsid w:val="000C223B"/>
    <w:rsid w:val="000C2C72"/>
    <w:rsid w:val="000C2F44"/>
    <w:rsid w:val="000C3ED6"/>
    <w:rsid w:val="000D0CCB"/>
    <w:rsid w:val="000D14E4"/>
    <w:rsid w:val="000D6DA8"/>
    <w:rsid w:val="000E5EC0"/>
    <w:rsid w:val="000E7345"/>
    <w:rsid w:val="000E7BE2"/>
    <w:rsid w:val="000F0198"/>
    <w:rsid w:val="000F0697"/>
    <w:rsid w:val="000F16B2"/>
    <w:rsid w:val="000F2E4E"/>
    <w:rsid w:val="000F62BF"/>
    <w:rsid w:val="000F6E07"/>
    <w:rsid w:val="001016AF"/>
    <w:rsid w:val="00101B67"/>
    <w:rsid w:val="00101CF9"/>
    <w:rsid w:val="0010237A"/>
    <w:rsid w:val="00102D5C"/>
    <w:rsid w:val="001039B4"/>
    <w:rsid w:val="00103F86"/>
    <w:rsid w:val="00104C6D"/>
    <w:rsid w:val="00106C9A"/>
    <w:rsid w:val="00111062"/>
    <w:rsid w:val="0011118A"/>
    <w:rsid w:val="00112D5D"/>
    <w:rsid w:val="001139AB"/>
    <w:rsid w:val="00120048"/>
    <w:rsid w:val="00121A0B"/>
    <w:rsid w:val="0012495C"/>
    <w:rsid w:val="00125E58"/>
    <w:rsid w:val="001305EB"/>
    <w:rsid w:val="00131123"/>
    <w:rsid w:val="00131A6A"/>
    <w:rsid w:val="001324C6"/>
    <w:rsid w:val="00132549"/>
    <w:rsid w:val="00133A08"/>
    <w:rsid w:val="00133F89"/>
    <w:rsid w:val="00136644"/>
    <w:rsid w:val="001376F7"/>
    <w:rsid w:val="00140F70"/>
    <w:rsid w:val="00141781"/>
    <w:rsid w:val="001422BB"/>
    <w:rsid w:val="00142917"/>
    <w:rsid w:val="0014342E"/>
    <w:rsid w:val="00145346"/>
    <w:rsid w:val="0014705D"/>
    <w:rsid w:val="001550B4"/>
    <w:rsid w:val="0015568D"/>
    <w:rsid w:val="00155D89"/>
    <w:rsid w:val="00161FB8"/>
    <w:rsid w:val="001643AA"/>
    <w:rsid w:val="00164E2D"/>
    <w:rsid w:val="0016509A"/>
    <w:rsid w:val="00165EE7"/>
    <w:rsid w:val="001666E2"/>
    <w:rsid w:val="00166E73"/>
    <w:rsid w:val="00167990"/>
    <w:rsid w:val="00170A22"/>
    <w:rsid w:val="00173322"/>
    <w:rsid w:val="00173342"/>
    <w:rsid w:val="001757D5"/>
    <w:rsid w:val="00177B4F"/>
    <w:rsid w:val="00177C7F"/>
    <w:rsid w:val="00180D94"/>
    <w:rsid w:val="0018135C"/>
    <w:rsid w:val="001870A7"/>
    <w:rsid w:val="00187CC7"/>
    <w:rsid w:val="0019000E"/>
    <w:rsid w:val="001931A2"/>
    <w:rsid w:val="00193DAA"/>
    <w:rsid w:val="00195766"/>
    <w:rsid w:val="001A0BDB"/>
    <w:rsid w:val="001A45ED"/>
    <w:rsid w:val="001A46B2"/>
    <w:rsid w:val="001A75BD"/>
    <w:rsid w:val="001A7AF3"/>
    <w:rsid w:val="001B0F2E"/>
    <w:rsid w:val="001B1A22"/>
    <w:rsid w:val="001B2D29"/>
    <w:rsid w:val="001B5CF5"/>
    <w:rsid w:val="001B5D61"/>
    <w:rsid w:val="001B7421"/>
    <w:rsid w:val="001C0853"/>
    <w:rsid w:val="001C0CBC"/>
    <w:rsid w:val="001C218D"/>
    <w:rsid w:val="001C3E36"/>
    <w:rsid w:val="001C4615"/>
    <w:rsid w:val="001C49E2"/>
    <w:rsid w:val="001C50CC"/>
    <w:rsid w:val="001C51D8"/>
    <w:rsid w:val="001C54E9"/>
    <w:rsid w:val="001C55FB"/>
    <w:rsid w:val="001C5801"/>
    <w:rsid w:val="001C7E85"/>
    <w:rsid w:val="001D09E5"/>
    <w:rsid w:val="001D3069"/>
    <w:rsid w:val="001D3545"/>
    <w:rsid w:val="001D3AFF"/>
    <w:rsid w:val="001D50F9"/>
    <w:rsid w:val="001D5204"/>
    <w:rsid w:val="001D52E5"/>
    <w:rsid w:val="001E0943"/>
    <w:rsid w:val="001E264B"/>
    <w:rsid w:val="001F30A1"/>
    <w:rsid w:val="001F5DE3"/>
    <w:rsid w:val="001F6E23"/>
    <w:rsid w:val="001F7F53"/>
    <w:rsid w:val="00201C2A"/>
    <w:rsid w:val="0020373E"/>
    <w:rsid w:val="00207D83"/>
    <w:rsid w:val="00211134"/>
    <w:rsid w:val="002114BC"/>
    <w:rsid w:val="002136DC"/>
    <w:rsid w:val="002144B1"/>
    <w:rsid w:val="002226B4"/>
    <w:rsid w:val="00222B29"/>
    <w:rsid w:val="00222B5C"/>
    <w:rsid w:val="002249E7"/>
    <w:rsid w:val="00224D34"/>
    <w:rsid w:val="00225335"/>
    <w:rsid w:val="00225E60"/>
    <w:rsid w:val="0022673C"/>
    <w:rsid w:val="00231879"/>
    <w:rsid w:val="00234C87"/>
    <w:rsid w:val="00235737"/>
    <w:rsid w:val="00235CD6"/>
    <w:rsid w:val="00237BB9"/>
    <w:rsid w:val="0024011B"/>
    <w:rsid w:val="0024069E"/>
    <w:rsid w:val="00242EA2"/>
    <w:rsid w:val="00244331"/>
    <w:rsid w:val="00244358"/>
    <w:rsid w:val="00244410"/>
    <w:rsid w:val="00244D30"/>
    <w:rsid w:val="00246B45"/>
    <w:rsid w:val="002518AB"/>
    <w:rsid w:val="00251C6C"/>
    <w:rsid w:val="00253C70"/>
    <w:rsid w:val="00253CA8"/>
    <w:rsid w:val="002552BD"/>
    <w:rsid w:val="00255E11"/>
    <w:rsid w:val="00261E89"/>
    <w:rsid w:val="002631C6"/>
    <w:rsid w:val="002649A5"/>
    <w:rsid w:val="00264B15"/>
    <w:rsid w:val="002652CD"/>
    <w:rsid w:val="00267759"/>
    <w:rsid w:val="0027046D"/>
    <w:rsid w:val="00271B82"/>
    <w:rsid w:val="0027218F"/>
    <w:rsid w:val="00275109"/>
    <w:rsid w:val="002759B6"/>
    <w:rsid w:val="00275BCE"/>
    <w:rsid w:val="00276F95"/>
    <w:rsid w:val="002803DE"/>
    <w:rsid w:val="00280941"/>
    <w:rsid w:val="002811AB"/>
    <w:rsid w:val="00281EFB"/>
    <w:rsid w:val="002837FD"/>
    <w:rsid w:val="002855AC"/>
    <w:rsid w:val="00285E45"/>
    <w:rsid w:val="00290374"/>
    <w:rsid w:val="00291374"/>
    <w:rsid w:val="0029215A"/>
    <w:rsid w:val="0029253D"/>
    <w:rsid w:val="00292559"/>
    <w:rsid w:val="0029396D"/>
    <w:rsid w:val="00295B19"/>
    <w:rsid w:val="00295F15"/>
    <w:rsid w:val="002A1414"/>
    <w:rsid w:val="002A5C9B"/>
    <w:rsid w:val="002A7397"/>
    <w:rsid w:val="002B03F7"/>
    <w:rsid w:val="002B1D9B"/>
    <w:rsid w:val="002B4B03"/>
    <w:rsid w:val="002B5E15"/>
    <w:rsid w:val="002C40D5"/>
    <w:rsid w:val="002C5C8F"/>
    <w:rsid w:val="002C6C06"/>
    <w:rsid w:val="002D0640"/>
    <w:rsid w:val="002D259D"/>
    <w:rsid w:val="002D458B"/>
    <w:rsid w:val="002D6BF7"/>
    <w:rsid w:val="002D7688"/>
    <w:rsid w:val="002E159F"/>
    <w:rsid w:val="002E2653"/>
    <w:rsid w:val="002E2C71"/>
    <w:rsid w:val="002E32E8"/>
    <w:rsid w:val="002E5108"/>
    <w:rsid w:val="002F0E04"/>
    <w:rsid w:val="002F1122"/>
    <w:rsid w:val="002F30A5"/>
    <w:rsid w:val="002F3C5E"/>
    <w:rsid w:val="002F48FA"/>
    <w:rsid w:val="002F4ED5"/>
    <w:rsid w:val="002F5275"/>
    <w:rsid w:val="002F5987"/>
    <w:rsid w:val="002F6E32"/>
    <w:rsid w:val="002F7E1D"/>
    <w:rsid w:val="003016A7"/>
    <w:rsid w:val="00301EF2"/>
    <w:rsid w:val="0030467F"/>
    <w:rsid w:val="003055FE"/>
    <w:rsid w:val="00305C0B"/>
    <w:rsid w:val="00305C19"/>
    <w:rsid w:val="0030673D"/>
    <w:rsid w:val="00306A5E"/>
    <w:rsid w:val="00312483"/>
    <w:rsid w:val="0031321B"/>
    <w:rsid w:val="0031429D"/>
    <w:rsid w:val="00324027"/>
    <w:rsid w:val="00324AC5"/>
    <w:rsid w:val="0032574A"/>
    <w:rsid w:val="003276FC"/>
    <w:rsid w:val="00330665"/>
    <w:rsid w:val="00332465"/>
    <w:rsid w:val="003328DD"/>
    <w:rsid w:val="003332D9"/>
    <w:rsid w:val="003352AF"/>
    <w:rsid w:val="0033531E"/>
    <w:rsid w:val="00336002"/>
    <w:rsid w:val="00340B17"/>
    <w:rsid w:val="0034129E"/>
    <w:rsid w:val="00341478"/>
    <w:rsid w:val="00342C0F"/>
    <w:rsid w:val="0034706E"/>
    <w:rsid w:val="003509B2"/>
    <w:rsid w:val="00350E70"/>
    <w:rsid w:val="00352A60"/>
    <w:rsid w:val="00352BA5"/>
    <w:rsid w:val="00354931"/>
    <w:rsid w:val="00362632"/>
    <w:rsid w:val="00362E2B"/>
    <w:rsid w:val="003633FE"/>
    <w:rsid w:val="003644A1"/>
    <w:rsid w:val="003644A7"/>
    <w:rsid w:val="00364A69"/>
    <w:rsid w:val="003717B6"/>
    <w:rsid w:val="00372BE9"/>
    <w:rsid w:val="00373038"/>
    <w:rsid w:val="00375876"/>
    <w:rsid w:val="00381CE9"/>
    <w:rsid w:val="0038253C"/>
    <w:rsid w:val="0038383A"/>
    <w:rsid w:val="00383E8C"/>
    <w:rsid w:val="003840E9"/>
    <w:rsid w:val="0038675E"/>
    <w:rsid w:val="00386F8A"/>
    <w:rsid w:val="00392E57"/>
    <w:rsid w:val="003930A7"/>
    <w:rsid w:val="00395A7B"/>
    <w:rsid w:val="00396381"/>
    <w:rsid w:val="00396871"/>
    <w:rsid w:val="003A13E3"/>
    <w:rsid w:val="003A2166"/>
    <w:rsid w:val="003A3C58"/>
    <w:rsid w:val="003A3C77"/>
    <w:rsid w:val="003A43BB"/>
    <w:rsid w:val="003A47AF"/>
    <w:rsid w:val="003A4B2F"/>
    <w:rsid w:val="003B059D"/>
    <w:rsid w:val="003B328F"/>
    <w:rsid w:val="003B59E0"/>
    <w:rsid w:val="003B7379"/>
    <w:rsid w:val="003C3A73"/>
    <w:rsid w:val="003C42BC"/>
    <w:rsid w:val="003C5B5F"/>
    <w:rsid w:val="003C5D5C"/>
    <w:rsid w:val="003C5F55"/>
    <w:rsid w:val="003D1B49"/>
    <w:rsid w:val="003D2FF0"/>
    <w:rsid w:val="003D5C0F"/>
    <w:rsid w:val="003D6C09"/>
    <w:rsid w:val="003E0E7A"/>
    <w:rsid w:val="003E111E"/>
    <w:rsid w:val="003E1351"/>
    <w:rsid w:val="003E18AE"/>
    <w:rsid w:val="003E32EB"/>
    <w:rsid w:val="003E33AE"/>
    <w:rsid w:val="003E57F3"/>
    <w:rsid w:val="003F00CB"/>
    <w:rsid w:val="003F03EB"/>
    <w:rsid w:val="003F056C"/>
    <w:rsid w:val="003F13AF"/>
    <w:rsid w:val="003F3D39"/>
    <w:rsid w:val="003F4B23"/>
    <w:rsid w:val="003F4DC6"/>
    <w:rsid w:val="003F528E"/>
    <w:rsid w:val="003F54AD"/>
    <w:rsid w:val="003F55F6"/>
    <w:rsid w:val="003F7811"/>
    <w:rsid w:val="0040081A"/>
    <w:rsid w:val="00401942"/>
    <w:rsid w:val="004054C2"/>
    <w:rsid w:val="00405CBA"/>
    <w:rsid w:val="00407CCE"/>
    <w:rsid w:val="004115EE"/>
    <w:rsid w:val="00413D69"/>
    <w:rsid w:val="00413F95"/>
    <w:rsid w:val="00416C8C"/>
    <w:rsid w:val="00417CF3"/>
    <w:rsid w:val="0042256C"/>
    <w:rsid w:val="00422B49"/>
    <w:rsid w:val="004242E0"/>
    <w:rsid w:val="00424578"/>
    <w:rsid w:val="00424B67"/>
    <w:rsid w:val="00424E37"/>
    <w:rsid w:val="00427302"/>
    <w:rsid w:val="00427887"/>
    <w:rsid w:val="00427CC3"/>
    <w:rsid w:val="00433F34"/>
    <w:rsid w:val="004352C0"/>
    <w:rsid w:val="00435575"/>
    <w:rsid w:val="0043658A"/>
    <w:rsid w:val="00436849"/>
    <w:rsid w:val="004369F7"/>
    <w:rsid w:val="00437C60"/>
    <w:rsid w:val="00437E7F"/>
    <w:rsid w:val="00440826"/>
    <w:rsid w:val="00440872"/>
    <w:rsid w:val="00443ECF"/>
    <w:rsid w:val="00443F11"/>
    <w:rsid w:val="00444BA7"/>
    <w:rsid w:val="00447987"/>
    <w:rsid w:val="00450C0B"/>
    <w:rsid w:val="00451B10"/>
    <w:rsid w:val="004560F9"/>
    <w:rsid w:val="00456B0A"/>
    <w:rsid w:val="00456B37"/>
    <w:rsid w:val="004575F0"/>
    <w:rsid w:val="004601ED"/>
    <w:rsid w:val="004622A2"/>
    <w:rsid w:val="00463355"/>
    <w:rsid w:val="00463782"/>
    <w:rsid w:val="00464B57"/>
    <w:rsid w:val="004652D5"/>
    <w:rsid w:val="00466A76"/>
    <w:rsid w:val="00470AE1"/>
    <w:rsid w:val="00475952"/>
    <w:rsid w:val="0047676C"/>
    <w:rsid w:val="004836D2"/>
    <w:rsid w:val="004864FE"/>
    <w:rsid w:val="00486E01"/>
    <w:rsid w:val="00490376"/>
    <w:rsid w:val="004930CC"/>
    <w:rsid w:val="00493406"/>
    <w:rsid w:val="0049619E"/>
    <w:rsid w:val="004961D0"/>
    <w:rsid w:val="004973E7"/>
    <w:rsid w:val="0049749F"/>
    <w:rsid w:val="00497F61"/>
    <w:rsid w:val="004A2761"/>
    <w:rsid w:val="004A3B52"/>
    <w:rsid w:val="004A4E63"/>
    <w:rsid w:val="004A53B2"/>
    <w:rsid w:val="004A5F3A"/>
    <w:rsid w:val="004B5562"/>
    <w:rsid w:val="004B5B0E"/>
    <w:rsid w:val="004B7B76"/>
    <w:rsid w:val="004C08EB"/>
    <w:rsid w:val="004C41D7"/>
    <w:rsid w:val="004C426A"/>
    <w:rsid w:val="004C485E"/>
    <w:rsid w:val="004C5ADD"/>
    <w:rsid w:val="004C7328"/>
    <w:rsid w:val="004D19DC"/>
    <w:rsid w:val="004D2613"/>
    <w:rsid w:val="004D4786"/>
    <w:rsid w:val="004D7980"/>
    <w:rsid w:val="004E3BAE"/>
    <w:rsid w:val="004F3BBE"/>
    <w:rsid w:val="004F3C84"/>
    <w:rsid w:val="004F3F05"/>
    <w:rsid w:val="004F6777"/>
    <w:rsid w:val="004F726D"/>
    <w:rsid w:val="0050266A"/>
    <w:rsid w:val="005026C0"/>
    <w:rsid w:val="00502D23"/>
    <w:rsid w:val="00502DF0"/>
    <w:rsid w:val="0050441F"/>
    <w:rsid w:val="00512553"/>
    <w:rsid w:val="005125A5"/>
    <w:rsid w:val="00513B0E"/>
    <w:rsid w:val="005142A2"/>
    <w:rsid w:val="005146DE"/>
    <w:rsid w:val="00517E09"/>
    <w:rsid w:val="005207A0"/>
    <w:rsid w:val="0052377C"/>
    <w:rsid w:val="00524187"/>
    <w:rsid w:val="0052587E"/>
    <w:rsid w:val="00525F84"/>
    <w:rsid w:val="00526759"/>
    <w:rsid w:val="005276AE"/>
    <w:rsid w:val="00530B51"/>
    <w:rsid w:val="00530BF1"/>
    <w:rsid w:val="00530CB9"/>
    <w:rsid w:val="005326CB"/>
    <w:rsid w:val="0053353E"/>
    <w:rsid w:val="0053670E"/>
    <w:rsid w:val="005403CA"/>
    <w:rsid w:val="0054280F"/>
    <w:rsid w:val="00542D5D"/>
    <w:rsid w:val="005461C3"/>
    <w:rsid w:val="005464C6"/>
    <w:rsid w:val="00550485"/>
    <w:rsid w:val="005512A6"/>
    <w:rsid w:val="00551FF2"/>
    <w:rsid w:val="00552011"/>
    <w:rsid w:val="0055268C"/>
    <w:rsid w:val="0055342D"/>
    <w:rsid w:val="00553EE4"/>
    <w:rsid w:val="00554807"/>
    <w:rsid w:val="0055581C"/>
    <w:rsid w:val="00560768"/>
    <w:rsid w:val="0056098A"/>
    <w:rsid w:val="00561077"/>
    <w:rsid w:val="005613B1"/>
    <w:rsid w:val="005621F7"/>
    <w:rsid w:val="00563889"/>
    <w:rsid w:val="00564891"/>
    <w:rsid w:val="00564A5E"/>
    <w:rsid w:val="005652F7"/>
    <w:rsid w:val="00566E18"/>
    <w:rsid w:val="005672A3"/>
    <w:rsid w:val="0056746A"/>
    <w:rsid w:val="005674D0"/>
    <w:rsid w:val="00567C62"/>
    <w:rsid w:val="005723EF"/>
    <w:rsid w:val="005765B7"/>
    <w:rsid w:val="00581016"/>
    <w:rsid w:val="00581219"/>
    <w:rsid w:val="005835AF"/>
    <w:rsid w:val="005842D3"/>
    <w:rsid w:val="00584A5B"/>
    <w:rsid w:val="0058762C"/>
    <w:rsid w:val="005944E3"/>
    <w:rsid w:val="00596844"/>
    <w:rsid w:val="005A0E7B"/>
    <w:rsid w:val="005A2A4A"/>
    <w:rsid w:val="005A3040"/>
    <w:rsid w:val="005A3386"/>
    <w:rsid w:val="005A5537"/>
    <w:rsid w:val="005A5755"/>
    <w:rsid w:val="005A644D"/>
    <w:rsid w:val="005A7095"/>
    <w:rsid w:val="005B1A61"/>
    <w:rsid w:val="005B4858"/>
    <w:rsid w:val="005B54C8"/>
    <w:rsid w:val="005B5A20"/>
    <w:rsid w:val="005B6FA4"/>
    <w:rsid w:val="005B7D69"/>
    <w:rsid w:val="005C1055"/>
    <w:rsid w:val="005C28AB"/>
    <w:rsid w:val="005C526E"/>
    <w:rsid w:val="005C5C45"/>
    <w:rsid w:val="005C6C38"/>
    <w:rsid w:val="005C79B1"/>
    <w:rsid w:val="005C7E5E"/>
    <w:rsid w:val="005D042B"/>
    <w:rsid w:val="005D052A"/>
    <w:rsid w:val="005D2138"/>
    <w:rsid w:val="005D3870"/>
    <w:rsid w:val="005D4093"/>
    <w:rsid w:val="005D4E88"/>
    <w:rsid w:val="005D5F71"/>
    <w:rsid w:val="005D76EA"/>
    <w:rsid w:val="005D7F4C"/>
    <w:rsid w:val="005E0CDC"/>
    <w:rsid w:val="005E1C1D"/>
    <w:rsid w:val="005E3105"/>
    <w:rsid w:val="005E521B"/>
    <w:rsid w:val="005E69ED"/>
    <w:rsid w:val="005E6F27"/>
    <w:rsid w:val="005F1A60"/>
    <w:rsid w:val="005F1D35"/>
    <w:rsid w:val="005F2F4C"/>
    <w:rsid w:val="005F4E50"/>
    <w:rsid w:val="005F5573"/>
    <w:rsid w:val="006042C0"/>
    <w:rsid w:val="006044CC"/>
    <w:rsid w:val="0060539B"/>
    <w:rsid w:val="00605A6C"/>
    <w:rsid w:val="0060733F"/>
    <w:rsid w:val="006077EF"/>
    <w:rsid w:val="00610671"/>
    <w:rsid w:val="00620326"/>
    <w:rsid w:val="00620B8B"/>
    <w:rsid w:val="00621B62"/>
    <w:rsid w:val="00622A2A"/>
    <w:rsid w:val="00626284"/>
    <w:rsid w:val="00627F43"/>
    <w:rsid w:val="0063059D"/>
    <w:rsid w:val="00630F23"/>
    <w:rsid w:val="006322F9"/>
    <w:rsid w:val="00633F4F"/>
    <w:rsid w:val="00635679"/>
    <w:rsid w:val="006368F5"/>
    <w:rsid w:val="00636D5D"/>
    <w:rsid w:val="00641517"/>
    <w:rsid w:val="00641535"/>
    <w:rsid w:val="0064375F"/>
    <w:rsid w:val="00643BA8"/>
    <w:rsid w:val="006447C0"/>
    <w:rsid w:val="00646165"/>
    <w:rsid w:val="00646A59"/>
    <w:rsid w:val="00647874"/>
    <w:rsid w:val="00647BA7"/>
    <w:rsid w:val="00650B61"/>
    <w:rsid w:val="00650B6D"/>
    <w:rsid w:val="00652272"/>
    <w:rsid w:val="006540FE"/>
    <w:rsid w:val="0065590D"/>
    <w:rsid w:val="00655B37"/>
    <w:rsid w:val="006577BF"/>
    <w:rsid w:val="0065794B"/>
    <w:rsid w:val="006603B8"/>
    <w:rsid w:val="0066399D"/>
    <w:rsid w:val="00663BE3"/>
    <w:rsid w:val="00664C48"/>
    <w:rsid w:val="00667644"/>
    <w:rsid w:val="00667B7F"/>
    <w:rsid w:val="00667C81"/>
    <w:rsid w:val="00674047"/>
    <w:rsid w:val="006759E7"/>
    <w:rsid w:val="006759F5"/>
    <w:rsid w:val="00677C58"/>
    <w:rsid w:val="006807B1"/>
    <w:rsid w:val="006829EF"/>
    <w:rsid w:val="00682BE3"/>
    <w:rsid w:val="00683854"/>
    <w:rsid w:val="006843C1"/>
    <w:rsid w:val="006869BA"/>
    <w:rsid w:val="00686C10"/>
    <w:rsid w:val="00687D98"/>
    <w:rsid w:val="0069005E"/>
    <w:rsid w:val="00691E36"/>
    <w:rsid w:val="00693CBA"/>
    <w:rsid w:val="0069522F"/>
    <w:rsid w:val="00695342"/>
    <w:rsid w:val="0069587A"/>
    <w:rsid w:val="00695B1B"/>
    <w:rsid w:val="006A0EB3"/>
    <w:rsid w:val="006A27C1"/>
    <w:rsid w:val="006A2C4B"/>
    <w:rsid w:val="006A3DCD"/>
    <w:rsid w:val="006A4335"/>
    <w:rsid w:val="006A681E"/>
    <w:rsid w:val="006A6D27"/>
    <w:rsid w:val="006A778E"/>
    <w:rsid w:val="006B142A"/>
    <w:rsid w:val="006B1B64"/>
    <w:rsid w:val="006B32F3"/>
    <w:rsid w:val="006B436F"/>
    <w:rsid w:val="006B63F2"/>
    <w:rsid w:val="006B6AAD"/>
    <w:rsid w:val="006B73CC"/>
    <w:rsid w:val="006B7421"/>
    <w:rsid w:val="006C0EE0"/>
    <w:rsid w:val="006C1EBD"/>
    <w:rsid w:val="006C4954"/>
    <w:rsid w:val="006C74E7"/>
    <w:rsid w:val="006C752F"/>
    <w:rsid w:val="006D4B8E"/>
    <w:rsid w:val="006D5036"/>
    <w:rsid w:val="006D64A6"/>
    <w:rsid w:val="006D68F9"/>
    <w:rsid w:val="006D7626"/>
    <w:rsid w:val="006E1AC4"/>
    <w:rsid w:val="006E2CD1"/>
    <w:rsid w:val="006E48BB"/>
    <w:rsid w:val="006E4EAA"/>
    <w:rsid w:val="006E542E"/>
    <w:rsid w:val="006E6361"/>
    <w:rsid w:val="006F02E2"/>
    <w:rsid w:val="006F3319"/>
    <w:rsid w:val="006F6CE7"/>
    <w:rsid w:val="00700217"/>
    <w:rsid w:val="00700A65"/>
    <w:rsid w:val="00701210"/>
    <w:rsid w:val="00701536"/>
    <w:rsid w:val="007039CF"/>
    <w:rsid w:val="00706A99"/>
    <w:rsid w:val="00707B4E"/>
    <w:rsid w:val="00710F44"/>
    <w:rsid w:val="007123D0"/>
    <w:rsid w:val="00713B4C"/>
    <w:rsid w:val="0071412B"/>
    <w:rsid w:val="00714F4B"/>
    <w:rsid w:val="00715008"/>
    <w:rsid w:val="00715A80"/>
    <w:rsid w:val="00717070"/>
    <w:rsid w:val="007176FC"/>
    <w:rsid w:val="0072013D"/>
    <w:rsid w:val="007211EF"/>
    <w:rsid w:val="00721F19"/>
    <w:rsid w:val="007244DF"/>
    <w:rsid w:val="00724609"/>
    <w:rsid w:val="00724822"/>
    <w:rsid w:val="00725515"/>
    <w:rsid w:val="00726B9F"/>
    <w:rsid w:val="00726CAF"/>
    <w:rsid w:val="00731306"/>
    <w:rsid w:val="00731354"/>
    <w:rsid w:val="00731B9A"/>
    <w:rsid w:val="00733A45"/>
    <w:rsid w:val="00735C89"/>
    <w:rsid w:val="00737143"/>
    <w:rsid w:val="00740180"/>
    <w:rsid w:val="00740D71"/>
    <w:rsid w:val="00740EFB"/>
    <w:rsid w:val="00741498"/>
    <w:rsid w:val="0074229E"/>
    <w:rsid w:val="00743305"/>
    <w:rsid w:val="007439E4"/>
    <w:rsid w:val="00745BA0"/>
    <w:rsid w:val="007510E2"/>
    <w:rsid w:val="007518EB"/>
    <w:rsid w:val="00754F38"/>
    <w:rsid w:val="00755732"/>
    <w:rsid w:val="00755C24"/>
    <w:rsid w:val="0075720E"/>
    <w:rsid w:val="0076013F"/>
    <w:rsid w:val="00760D8A"/>
    <w:rsid w:val="0076101E"/>
    <w:rsid w:val="007622ED"/>
    <w:rsid w:val="00762913"/>
    <w:rsid w:val="00763543"/>
    <w:rsid w:val="007638F2"/>
    <w:rsid w:val="00763BC7"/>
    <w:rsid w:val="00763D36"/>
    <w:rsid w:val="00763E67"/>
    <w:rsid w:val="00764102"/>
    <w:rsid w:val="00764FE4"/>
    <w:rsid w:val="00765DE3"/>
    <w:rsid w:val="00766010"/>
    <w:rsid w:val="00766201"/>
    <w:rsid w:val="007662EF"/>
    <w:rsid w:val="007708D1"/>
    <w:rsid w:val="007731D9"/>
    <w:rsid w:val="00773E08"/>
    <w:rsid w:val="0077585B"/>
    <w:rsid w:val="007823BA"/>
    <w:rsid w:val="00783477"/>
    <w:rsid w:val="00783E8F"/>
    <w:rsid w:val="007841AB"/>
    <w:rsid w:val="0078477E"/>
    <w:rsid w:val="007860F8"/>
    <w:rsid w:val="00787208"/>
    <w:rsid w:val="00787930"/>
    <w:rsid w:val="007904CA"/>
    <w:rsid w:val="00793664"/>
    <w:rsid w:val="00793F04"/>
    <w:rsid w:val="007947E9"/>
    <w:rsid w:val="00795A6C"/>
    <w:rsid w:val="007960A1"/>
    <w:rsid w:val="007A1141"/>
    <w:rsid w:val="007A2B7E"/>
    <w:rsid w:val="007A4051"/>
    <w:rsid w:val="007A4090"/>
    <w:rsid w:val="007A44AE"/>
    <w:rsid w:val="007A50B7"/>
    <w:rsid w:val="007A5B22"/>
    <w:rsid w:val="007A5C0D"/>
    <w:rsid w:val="007A5EA7"/>
    <w:rsid w:val="007A65DC"/>
    <w:rsid w:val="007A7021"/>
    <w:rsid w:val="007A77B7"/>
    <w:rsid w:val="007B351E"/>
    <w:rsid w:val="007B4356"/>
    <w:rsid w:val="007B558A"/>
    <w:rsid w:val="007C0064"/>
    <w:rsid w:val="007C0351"/>
    <w:rsid w:val="007C1254"/>
    <w:rsid w:val="007C1F02"/>
    <w:rsid w:val="007C4B69"/>
    <w:rsid w:val="007C5412"/>
    <w:rsid w:val="007C6751"/>
    <w:rsid w:val="007C6CE3"/>
    <w:rsid w:val="007D4C16"/>
    <w:rsid w:val="007D5D96"/>
    <w:rsid w:val="007D5DDC"/>
    <w:rsid w:val="007E0005"/>
    <w:rsid w:val="007E1B49"/>
    <w:rsid w:val="007E28C0"/>
    <w:rsid w:val="007E4F61"/>
    <w:rsid w:val="007E506F"/>
    <w:rsid w:val="007E59DD"/>
    <w:rsid w:val="007E7A52"/>
    <w:rsid w:val="007F1C5D"/>
    <w:rsid w:val="007F28F2"/>
    <w:rsid w:val="007F305A"/>
    <w:rsid w:val="007F35F8"/>
    <w:rsid w:val="007F4374"/>
    <w:rsid w:val="007F4731"/>
    <w:rsid w:val="007F4961"/>
    <w:rsid w:val="007F5FD2"/>
    <w:rsid w:val="007F7372"/>
    <w:rsid w:val="007F7722"/>
    <w:rsid w:val="00803E54"/>
    <w:rsid w:val="008060EE"/>
    <w:rsid w:val="008061A6"/>
    <w:rsid w:val="00810E8C"/>
    <w:rsid w:val="008114A6"/>
    <w:rsid w:val="00811842"/>
    <w:rsid w:val="00811B04"/>
    <w:rsid w:val="0081203B"/>
    <w:rsid w:val="00813EE6"/>
    <w:rsid w:val="00816776"/>
    <w:rsid w:val="00817381"/>
    <w:rsid w:val="0081757C"/>
    <w:rsid w:val="0082007B"/>
    <w:rsid w:val="0082089B"/>
    <w:rsid w:val="00820F1A"/>
    <w:rsid w:val="00821A7D"/>
    <w:rsid w:val="008221AA"/>
    <w:rsid w:val="00822447"/>
    <w:rsid w:val="00822732"/>
    <w:rsid w:val="008230A7"/>
    <w:rsid w:val="00824606"/>
    <w:rsid w:val="008268A6"/>
    <w:rsid w:val="00827028"/>
    <w:rsid w:val="00827A22"/>
    <w:rsid w:val="0083073D"/>
    <w:rsid w:val="00833E61"/>
    <w:rsid w:val="00840203"/>
    <w:rsid w:val="00841087"/>
    <w:rsid w:val="0084213E"/>
    <w:rsid w:val="00845C04"/>
    <w:rsid w:val="00847ADA"/>
    <w:rsid w:val="00847B15"/>
    <w:rsid w:val="00847BBD"/>
    <w:rsid w:val="00851DB7"/>
    <w:rsid w:val="00855E54"/>
    <w:rsid w:val="008575B9"/>
    <w:rsid w:val="00857E34"/>
    <w:rsid w:val="008605DA"/>
    <w:rsid w:val="00860AC9"/>
    <w:rsid w:val="00861D8F"/>
    <w:rsid w:val="00862E54"/>
    <w:rsid w:val="00862F7E"/>
    <w:rsid w:val="00863DA0"/>
    <w:rsid w:val="00863EDB"/>
    <w:rsid w:val="008650AE"/>
    <w:rsid w:val="00866713"/>
    <w:rsid w:val="008669DD"/>
    <w:rsid w:val="00870B23"/>
    <w:rsid w:val="008714F0"/>
    <w:rsid w:val="008746F7"/>
    <w:rsid w:val="008754F6"/>
    <w:rsid w:val="00876249"/>
    <w:rsid w:val="008816BC"/>
    <w:rsid w:val="008846A7"/>
    <w:rsid w:val="00884863"/>
    <w:rsid w:val="00893918"/>
    <w:rsid w:val="00894543"/>
    <w:rsid w:val="008948E1"/>
    <w:rsid w:val="008A2A35"/>
    <w:rsid w:val="008A2B47"/>
    <w:rsid w:val="008A59CE"/>
    <w:rsid w:val="008A5E96"/>
    <w:rsid w:val="008A610D"/>
    <w:rsid w:val="008B1635"/>
    <w:rsid w:val="008B2A32"/>
    <w:rsid w:val="008B4E7A"/>
    <w:rsid w:val="008B6D8F"/>
    <w:rsid w:val="008B7437"/>
    <w:rsid w:val="008C42DE"/>
    <w:rsid w:val="008C646B"/>
    <w:rsid w:val="008C7B64"/>
    <w:rsid w:val="008D32BD"/>
    <w:rsid w:val="008D42D3"/>
    <w:rsid w:val="008D6006"/>
    <w:rsid w:val="008D7439"/>
    <w:rsid w:val="008E0105"/>
    <w:rsid w:val="008E2E7D"/>
    <w:rsid w:val="008E4565"/>
    <w:rsid w:val="008E61A3"/>
    <w:rsid w:val="008E674F"/>
    <w:rsid w:val="008E6D54"/>
    <w:rsid w:val="008F090A"/>
    <w:rsid w:val="008F1332"/>
    <w:rsid w:val="008F18D1"/>
    <w:rsid w:val="008F2A9E"/>
    <w:rsid w:val="008F2AB0"/>
    <w:rsid w:val="008F3414"/>
    <w:rsid w:val="008F34ED"/>
    <w:rsid w:val="008F4595"/>
    <w:rsid w:val="008F5763"/>
    <w:rsid w:val="008F6B89"/>
    <w:rsid w:val="00900BDA"/>
    <w:rsid w:val="009041EC"/>
    <w:rsid w:val="0090683D"/>
    <w:rsid w:val="00906903"/>
    <w:rsid w:val="00910465"/>
    <w:rsid w:val="00910FD3"/>
    <w:rsid w:val="00915803"/>
    <w:rsid w:val="00916526"/>
    <w:rsid w:val="00917A8C"/>
    <w:rsid w:val="009204C7"/>
    <w:rsid w:val="00920D25"/>
    <w:rsid w:val="00921A70"/>
    <w:rsid w:val="00923D7C"/>
    <w:rsid w:val="009250AB"/>
    <w:rsid w:val="00930D44"/>
    <w:rsid w:val="0093255F"/>
    <w:rsid w:val="0093318E"/>
    <w:rsid w:val="00933BA1"/>
    <w:rsid w:val="00935D5C"/>
    <w:rsid w:val="009430F0"/>
    <w:rsid w:val="00944AA2"/>
    <w:rsid w:val="009461E8"/>
    <w:rsid w:val="00951306"/>
    <w:rsid w:val="0095447A"/>
    <w:rsid w:val="0095449F"/>
    <w:rsid w:val="009555D8"/>
    <w:rsid w:val="009565E2"/>
    <w:rsid w:val="009568B6"/>
    <w:rsid w:val="00956C87"/>
    <w:rsid w:val="00956CCA"/>
    <w:rsid w:val="0095714D"/>
    <w:rsid w:val="00957A4F"/>
    <w:rsid w:val="00957DAF"/>
    <w:rsid w:val="009608A5"/>
    <w:rsid w:val="00960FCD"/>
    <w:rsid w:val="0096178C"/>
    <w:rsid w:val="009633D7"/>
    <w:rsid w:val="00963AAC"/>
    <w:rsid w:val="00965FB7"/>
    <w:rsid w:val="009667F6"/>
    <w:rsid w:val="009712EA"/>
    <w:rsid w:val="00971C29"/>
    <w:rsid w:val="009744D1"/>
    <w:rsid w:val="00974691"/>
    <w:rsid w:val="009749D2"/>
    <w:rsid w:val="009756E9"/>
    <w:rsid w:val="00976498"/>
    <w:rsid w:val="00976A53"/>
    <w:rsid w:val="00976D30"/>
    <w:rsid w:val="00977089"/>
    <w:rsid w:val="0098081B"/>
    <w:rsid w:val="00980CE7"/>
    <w:rsid w:val="00980CF3"/>
    <w:rsid w:val="009818D3"/>
    <w:rsid w:val="00986A37"/>
    <w:rsid w:val="00990D15"/>
    <w:rsid w:val="00991F19"/>
    <w:rsid w:val="009920C9"/>
    <w:rsid w:val="009930E6"/>
    <w:rsid w:val="00995E39"/>
    <w:rsid w:val="009966D9"/>
    <w:rsid w:val="00997475"/>
    <w:rsid w:val="009A06DF"/>
    <w:rsid w:val="009A0992"/>
    <w:rsid w:val="009A55FB"/>
    <w:rsid w:val="009B1C65"/>
    <w:rsid w:val="009B2045"/>
    <w:rsid w:val="009B2DAC"/>
    <w:rsid w:val="009B3244"/>
    <w:rsid w:val="009B4F5A"/>
    <w:rsid w:val="009B5074"/>
    <w:rsid w:val="009B79AA"/>
    <w:rsid w:val="009C010F"/>
    <w:rsid w:val="009C13F6"/>
    <w:rsid w:val="009C1E42"/>
    <w:rsid w:val="009C7E99"/>
    <w:rsid w:val="009D08FD"/>
    <w:rsid w:val="009D21C9"/>
    <w:rsid w:val="009D2214"/>
    <w:rsid w:val="009D3342"/>
    <w:rsid w:val="009D3648"/>
    <w:rsid w:val="009D5A9A"/>
    <w:rsid w:val="009D7BA9"/>
    <w:rsid w:val="009E1440"/>
    <w:rsid w:val="009E165D"/>
    <w:rsid w:val="009E27D8"/>
    <w:rsid w:val="009E2FA6"/>
    <w:rsid w:val="009E386E"/>
    <w:rsid w:val="009E48C7"/>
    <w:rsid w:val="009E54F6"/>
    <w:rsid w:val="009E5BB8"/>
    <w:rsid w:val="009E5C6F"/>
    <w:rsid w:val="009E6A34"/>
    <w:rsid w:val="009E7229"/>
    <w:rsid w:val="009F074B"/>
    <w:rsid w:val="009F34D7"/>
    <w:rsid w:val="009F369F"/>
    <w:rsid w:val="009F588F"/>
    <w:rsid w:val="009F75DE"/>
    <w:rsid w:val="009F7B34"/>
    <w:rsid w:val="00A0048D"/>
    <w:rsid w:val="00A02E50"/>
    <w:rsid w:val="00A12150"/>
    <w:rsid w:val="00A14856"/>
    <w:rsid w:val="00A14940"/>
    <w:rsid w:val="00A1504F"/>
    <w:rsid w:val="00A15B5E"/>
    <w:rsid w:val="00A15CAD"/>
    <w:rsid w:val="00A16DC6"/>
    <w:rsid w:val="00A17970"/>
    <w:rsid w:val="00A2089B"/>
    <w:rsid w:val="00A270F8"/>
    <w:rsid w:val="00A30674"/>
    <w:rsid w:val="00A3100A"/>
    <w:rsid w:val="00A3280C"/>
    <w:rsid w:val="00A36606"/>
    <w:rsid w:val="00A40869"/>
    <w:rsid w:val="00A40BBF"/>
    <w:rsid w:val="00A41137"/>
    <w:rsid w:val="00A413FA"/>
    <w:rsid w:val="00A420B1"/>
    <w:rsid w:val="00A42291"/>
    <w:rsid w:val="00A42AAD"/>
    <w:rsid w:val="00A42CE7"/>
    <w:rsid w:val="00A4403F"/>
    <w:rsid w:val="00A44DA4"/>
    <w:rsid w:val="00A451CA"/>
    <w:rsid w:val="00A46E85"/>
    <w:rsid w:val="00A47A53"/>
    <w:rsid w:val="00A51DB8"/>
    <w:rsid w:val="00A52785"/>
    <w:rsid w:val="00A55B0C"/>
    <w:rsid w:val="00A55F6E"/>
    <w:rsid w:val="00A60083"/>
    <w:rsid w:val="00A601D2"/>
    <w:rsid w:val="00A61135"/>
    <w:rsid w:val="00A6118C"/>
    <w:rsid w:val="00A6122E"/>
    <w:rsid w:val="00A6233A"/>
    <w:rsid w:val="00A62679"/>
    <w:rsid w:val="00A6325E"/>
    <w:rsid w:val="00A64975"/>
    <w:rsid w:val="00A65AF6"/>
    <w:rsid w:val="00A6730A"/>
    <w:rsid w:val="00A67513"/>
    <w:rsid w:val="00A678D2"/>
    <w:rsid w:val="00A718FD"/>
    <w:rsid w:val="00A7233D"/>
    <w:rsid w:val="00A72617"/>
    <w:rsid w:val="00A729C8"/>
    <w:rsid w:val="00A74171"/>
    <w:rsid w:val="00A761F8"/>
    <w:rsid w:val="00A76243"/>
    <w:rsid w:val="00A80BA5"/>
    <w:rsid w:val="00A8264F"/>
    <w:rsid w:val="00A85357"/>
    <w:rsid w:val="00A902D8"/>
    <w:rsid w:val="00A90506"/>
    <w:rsid w:val="00A91281"/>
    <w:rsid w:val="00A91EAA"/>
    <w:rsid w:val="00A94A3B"/>
    <w:rsid w:val="00A9518B"/>
    <w:rsid w:val="00A9763A"/>
    <w:rsid w:val="00A976B3"/>
    <w:rsid w:val="00AA18C2"/>
    <w:rsid w:val="00AA7872"/>
    <w:rsid w:val="00AB0B84"/>
    <w:rsid w:val="00AB1AD2"/>
    <w:rsid w:val="00AB1AED"/>
    <w:rsid w:val="00AB2304"/>
    <w:rsid w:val="00AB3E72"/>
    <w:rsid w:val="00AB499D"/>
    <w:rsid w:val="00AB66D0"/>
    <w:rsid w:val="00AB75DC"/>
    <w:rsid w:val="00AC302E"/>
    <w:rsid w:val="00AC4210"/>
    <w:rsid w:val="00AC51B0"/>
    <w:rsid w:val="00AD01AC"/>
    <w:rsid w:val="00AD0AE8"/>
    <w:rsid w:val="00AD1DC0"/>
    <w:rsid w:val="00AD50BE"/>
    <w:rsid w:val="00AE002C"/>
    <w:rsid w:val="00AE1470"/>
    <w:rsid w:val="00AE1D81"/>
    <w:rsid w:val="00AE4C07"/>
    <w:rsid w:val="00AE7061"/>
    <w:rsid w:val="00AE7670"/>
    <w:rsid w:val="00AF0596"/>
    <w:rsid w:val="00AF07DA"/>
    <w:rsid w:val="00AF1376"/>
    <w:rsid w:val="00AF3024"/>
    <w:rsid w:val="00AF3D0A"/>
    <w:rsid w:val="00AF7955"/>
    <w:rsid w:val="00B00519"/>
    <w:rsid w:val="00B00A8A"/>
    <w:rsid w:val="00B06E88"/>
    <w:rsid w:val="00B10691"/>
    <w:rsid w:val="00B119FB"/>
    <w:rsid w:val="00B129F7"/>
    <w:rsid w:val="00B142D5"/>
    <w:rsid w:val="00B15AAD"/>
    <w:rsid w:val="00B16605"/>
    <w:rsid w:val="00B17E88"/>
    <w:rsid w:val="00B21E85"/>
    <w:rsid w:val="00B32DD3"/>
    <w:rsid w:val="00B400D8"/>
    <w:rsid w:val="00B42863"/>
    <w:rsid w:val="00B42B9A"/>
    <w:rsid w:val="00B45C65"/>
    <w:rsid w:val="00B45C91"/>
    <w:rsid w:val="00B45E9A"/>
    <w:rsid w:val="00B46DC3"/>
    <w:rsid w:val="00B53AAA"/>
    <w:rsid w:val="00B5635D"/>
    <w:rsid w:val="00B56D6A"/>
    <w:rsid w:val="00B634A3"/>
    <w:rsid w:val="00B65088"/>
    <w:rsid w:val="00B736D8"/>
    <w:rsid w:val="00B778C6"/>
    <w:rsid w:val="00B81501"/>
    <w:rsid w:val="00B841F9"/>
    <w:rsid w:val="00B85F66"/>
    <w:rsid w:val="00B86346"/>
    <w:rsid w:val="00B866F9"/>
    <w:rsid w:val="00B87570"/>
    <w:rsid w:val="00B87B7E"/>
    <w:rsid w:val="00B93914"/>
    <w:rsid w:val="00B979F1"/>
    <w:rsid w:val="00BA0F3E"/>
    <w:rsid w:val="00BA1819"/>
    <w:rsid w:val="00BA27A8"/>
    <w:rsid w:val="00BA3C45"/>
    <w:rsid w:val="00BA4FB2"/>
    <w:rsid w:val="00BA5587"/>
    <w:rsid w:val="00BA7C42"/>
    <w:rsid w:val="00BB2A37"/>
    <w:rsid w:val="00BB5CE9"/>
    <w:rsid w:val="00BB681C"/>
    <w:rsid w:val="00BB782B"/>
    <w:rsid w:val="00BB7A4C"/>
    <w:rsid w:val="00BC2922"/>
    <w:rsid w:val="00BC391C"/>
    <w:rsid w:val="00BC3E42"/>
    <w:rsid w:val="00BC5256"/>
    <w:rsid w:val="00BC5D12"/>
    <w:rsid w:val="00BC6EDF"/>
    <w:rsid w:val="00BD0EB0"/>
    <w:rsid w:val="00BD14E6"/>
    <w:rsid w:val="00BD19FB"/>
    <w:rsid w:val="00BD24CB"/>
    <w:rsid w:val="00BD3521"/>
    <w:rsid w:val="00BD3E67"/>
    <w:rsid w:val="00BD4A03"/>
    <w:rsid w:val="00BD5185"/>
    <w:rsid w:val="00BD51FE"/>
    <w:rsid w:val="00BD5B02"/>
    <w:rsid w:val="00BD6117"/>
    <w:rsid w:val="00BE25BB"/>
    <w:rsid w:val="00BE4BEC"/>
    <w:rsid w:val="00BE4E15"/>
    <w:rsid w:val="00BE5155"/>
    <w:rsid w:val="00BE7578"/>
    <w:rsid w:val="00BF1E4B"/>
    <w:rsid w:val="00BF39ED"/>
    <w:rsid w:val="00BF4B16"/>
    <w:rsid w:val="00BF4E75"/>
    <w:rsid w:val="00BF54DB"/>
    <w:rsid w:val="00BF58D8"/>
    <w:rsid w:val="00BF63CC"/>
    <w:rsid w:val="00C00E07"/>
    <w:rsid w:val="00C01CE2"/>
    <w:rsid w:val="00C02C4E"/>
    <w:rsid w:val="00C02DA3"/>
    <w:rsid w:val="00C051C0"/>
    <w:rsid w:val="00C14082"/>
    <w:rsid w:val="00C1670F"/>
    <w:rsid w:val="00C22F14"/>
    <w:rsid w:val="00C24573"/>
    <w:rsid w:val="00C256E6"/>
    <w:rsid w:val="00C257DD"/>
    <w:rsid w:val="00C311A2"/>
    <w:rsid w:val="00C31B74"/>
    <w:rsid w:val="00C327FB"/>
    <w:rsid w:val="00C33CF0"/>
    <w:rsid w:val="00C348E9"/>
    <w:rsid w:val="00C40098"/>
    <w:rsid w:val="00C430CD"/>
    <w:rsid w:val="00C433F5"/>
    <w:rsid w:val="00C4348B"/>
    <w:rsid w:val="00C4582B"/>
    <w:rsid w:val="00C459F1"/>
    <w:rsid w:val="00C47B5E"/>
    <w:rsid w:val="00C5154F"/>
    <w:rsid w:val="00C55C59"/>
    <w:rsid w:val="00C56C83"/>
    <w:rsid w:val="00C60930"/>
    <w:rsid w:val="00C6276F"/>
    <w:rsid w:val="00C62D53"/>
    <w:rsid w:val="00C6536A"/>
    <w:rsid w:val="00C66A8E"/>
    <w:rsid w:val="00C670D9"/>
    <w:rsid w:val="00C67E15"/>
    <w:rsid w:val="00C70B4F"/>
    <w:rsid w:val="00C71A9E"/>
    <w:rsid w:val="00C72011"/>
    <w:rsid w:val="00C724F5"/>
    <w:rsid w:val="00C75AD5"/>
    <w:rsid w:val="00C8297D"/>
    <w:rsid w:val="00C82CC6"/>
    <w:rsid w:val="00C82EF4"/>
    <w:rsid w:val="00C849FA"/>
    <w:rsid w:val="00C87AC7"/>
    <w:rsid w:val="00C910B8"/>
    <w:rsid w:val="00C91489"/>
    <w:rsid w:val="00C91895"/>
    <w:rsid w:val="00C94ABA"/>
    <w:rsid w:val="00CA0AB6"/>
    <w:rsid w:val="00CA37BB"/>
    <w:rsid w:val="00CA4A00"/>
    <w:rsid w:val="00CA4BE2"/>
    <w:rsid w:val="00CA5467"/>
    <w:rsid w:val="00CA6601"/>
    <w:rsid w:val="00CA7F59"/>
    <w:rsid w:val="00CB1603"/>
    <w:rsid w:val="00CB43A6"/>
    <w:rsid w:val="00CB4B06"/>
    <w:rsid w:val="00CB4C30"/>
    <w:rsid w:val="00CC0732"/>
    <w:rsid w:val="00CC1873"/>
    <w:rsid w:val="00CC23CE"/>
    <w:rsid w:val="00CC2515"/>
    <w:rsid w:val="00CC3B16"/>
    <w:rsid w:val="00CC50B5"/>
    <w:rsid w:val="00CC548B"/>
    <w:rsid w:val="00CC6AFE"/>
    <w:rsid w:val="00CD1473"/>
    <w:rsid w:val="00CD5236"/>
    <w:rsid w:val="00CD618E"/>
    <w:rsid w:val="00CD7D50"/>
    <w:rsid w:val="00CE1F11"/>
    <w:rsid w:val="00CE2127"/>
    <w:rsid w:val="00CE30B8"/>
    <w:rsid w:val="00CE3CF2"/>
    <w:rsid w:val="00CE4C7E"/>
    <w:rsid w:val="00CF00ED"/>
    <w:rsid w:val="00CF11F6"/>
    <w:rsid w:val="00CF3031"/>
    <w:rsid w:val="00CF4828"/>
    <w:rsid w:val="00CF57A1"/>
    <w:rsid w:val="00D000BF"/>
    <w:rsid w:val="00D015B1"/>
    <w:rsid w:val="00D026C9"/>
    <w:rsid w:val="00D03091"/>
    <w:rsid w:val="00D04467"/>
    <w:rsid w:val="00D04B42"/>
    <w:rsid w:val="00D10622"/>
    <w:rsid w:val="00D1117B"/>
    <w:rsid w:val="00D13003"/>
    <w:rsid w:val="00D138EB"/>
    <w:rsid w:val="00D15087"/>
    <w:rsid w:val="00D157BB"/>
    <w:rsid w:val="00D167EC"/>
    <w:rsid w:val="00D1735C"/>
    <w:rsid w:val="00D20DCA"/>
    <w:rsid w:val="00D22AD2"/>
    <w:rsid w:val="00D22E3C"/>
    <w:rsid w:val="00D246FB"/>
    <w:rsid w:val="00D2643A"/>
    <w:rsid w:val="00D268FD"/>
    <w:rsid w:val="00D31282"/>
    <w:rsid w:val="00D315E9"/>
    <w:rsid w:val="00D337DC"/>
    <w:rsid w:val="00D34288"/>
    <w:rsid w:val="00D358E6"/>
    <w:rsid w:val="00D36B61"/>
    <w:rsid w:val="00D37EA9"/>
    <w:rsid w:val="00D43B78"/>
    <w:rsid w:val="00D440E8"/>
    <w:rsid w:val="00D44427"/>
    <w:rsid w:val="00D456FD"/>
    <w:rsid w:val="00D50CD5"/>
    <w:rsid w:val="00D511A9"/>
    <w:rsid w:val="00D5596F"/>
    <w:rsid w:val="00D601FD"/>
    <w:rsid w:val="00D61F16"/>
    <w:rsid w:val="00D64E76"/>
    <w:rsid w:val="00D71F8E"/>
    <w:rsid w:val="00D71FD4"/>
    <w:rsid w:val="00D72EE6"/>
    <w:rsid w:val="00D76231"/>
    <w:rsid w:val="00D818ED"/>
    <w:rsid w:val="00D81B2D"/>
    <w:rsid w:val="00D82B02"/>
    <w:rsid w:val="00D82E9D"/>
    <w:rsid w:val="00D831AB"/>
    <w:rsid w:val="00D85275"/>
    <w:rsid w:val="00D862AC"/>
    <w:rsid w:val="00D86446"/>
    <w:rsid w:val="00D86733"/>
    <w:rsid w:val="00D86CA0"/>
    <w:rsid w:val="00D93649"/>
    <w:rsid w:val="00D949D2"/>
    <w:rsid w:val="00D955AB"/>
    <w:rsid w:val="00D966F8"/>
    <w:rsid w:val="00DA1952"/>
    <w:rsid w:val="00DA1A3B"/>
    <w:rsid w:val="00DA2168"/>
    <w:rsid w:val="00DA5B61"/>
    <w:rsid w:val="00DA6E25"/>
    <w:rsid w:val="00DB0C36"/>
    <w:rsid w:val="00DB1554"/>
    <w:rsid w:val="00DB1A10"/>
    <w:rsid w:val="00DB2627"/>
    <w:rsid w:val="00DB3CCC"/>
    <w:rsid w:val="00DB40C4"/>
    <w:rsid w:val="00DB4B68"/>
    <w:rsid w:val="00DB6057"/>
    <w:rsid w:val="00DC0543"/>
    <w:rsid w:val="00DC119B"/>
    <w:rsid w:val="00DC17B5"/>
    <w:rsid w:val="00DC1F15"/>
    <w:rsid w:val="00DC4375"/>
    <w:rsid w:val="00DC4529"/>
    <w:rsid w:val="00DC66F2"/>
    <w:rsid w:val="00DD264A"/>
    <w:rsid w:val="00DD3993"/>
    <w:rsid w:val="00DD4F01"/>
    <w:rsid w:val="00DD5185"/>
    <w:rsid w:val="00DD5D6E"/>
    <w:rsid w:val="00DD6B70"/>
    <w:rsid w:val="00DD6D12"/>
    <w:rsid w:val="00DE7DA9"/>
    <w:rsid w:val="00DF7D7A"/>
    <w:rsid w:val="00E028CC"/>
    <w:rsid w:val="00E02BF0"/>
    <w:rsid w:val="00E02D6A"/>
    <w:rsid w:val="00E06963"/>
    <w:rsid w:val="00E1182B"/>
    <w:rsid w:val="00E122F4"/>
    <w:rsid w:val="00E12D8F"/>
    <w:rsid w:val="00E12EA9"/>
    <w:rsid w:val="00E1424D"/>
    <w:rsid w:val="00E15199"/>
    <w:rsid w:val="00E21CA6"/>
    <w:rsid w:val="00E246B7"/>
    <w:rsid w:val="00E26363"/>
    <w:rsid w:val="00E26E83"/>
    <w:rsid w:val="00E30876"/>
    <w:rsid w:val="00E30929"/>
    <w:rsid w:val="00E30BAE"/>
    <w:rsid w:val="00E321F0"/>
    <w:rsid w:val="00E328E7"/>
    <w:rsid w:val="00E32ADC"/>
    <w:rsid w:val="00E33ACB"/>
    <w:rsid w:val="00E34246"/>
    <w:rsid w:val="00E35323"/>
    <w:rsid w:val="00E35FE6"/>
    <w:rsid w:val="00E36EB3"/>
    <w:rsid w:val="00E420DD"/>
    <w:rsid w:val="00E43B3B"/>
    <w:rsid w:val="00E44BF1"/>
    <w:rsid w:val="00E45744"/>
    <w:rsid w:val="00E45A86"/>
    <w:rsid w:val="00E4795A"/>
    <w:rsid w:val="00E50643"/>
    <w:rsid w:val="00E523EE"/>
    <w:rsid w:val="00E607AD"/>
    <w:rsid w:val="00E6195C"/>
    <w:rsid w:val="00E65F1C"/>
    <w:rsid w:val="00E661B1"/>
    <w:rsid w:val="00E66FBC"/>
    <w:rsid w:val="00E67F8F"/>
    <w:rsid w:val="00E716A1"/>
    <w:rsid w:val="00E71A31"/>
    <w:rsid w:val="00E7239E"/>
    <w:rsid w:val="00E77778"/>
    <w:rsid w:val="00E8267D"/>
    <w:rsid w:val="00E854A2"/>
    <w:rsid w:val="00E86435"/>
    <w:rsid w:val="00E86CBD"/>
    <w:rsid w:val="00E904FC"/>
    <w:rsid w:val="00E91778"/>
    <w:rsid w:val="00E92A7A"/>
    <w:rsid w:val="00EA060E"/>
    <w:rsid w:val="00EA0E85"/>
    <w:rsid w:val="00EA0EF9"/>
    <w:rsid w:val="00EA3149"/>
    <w:rsid w:val="00EA38AD"/>
    <w:rsid w:val="00EA6770"/>
    <w:rsid w:val="00EA6ECC"/>
    <w:rsid w:val="00EA7FC3"/>
    <w:rsid w:val="00EB0151"/>
    <w:rsid w:val="00EB0FBA"/>
    <w:rsid w:val="00EB197F"/>
    <w:rsid w:val="00EB31AF"/>
    <w:rsid w:val="00EB32D3"/>
    <w:rsid w:val="00EB3EF9"/>
    <w:rsid w:val="00EB743F"/>
    <w:rsid w:val="00EC0E3D"/>
    <w:rsid w:val="00EC1F6A"/>
    <w:rsid w:val="00EC4487"/>
    <w:rsid w:val="00EC5FD2"/>
    <w:rsid w:val="00EC670E"/>
    <w:rsid w:val="00EC72FA"/>
    <w:rsid w:val="00EC7DAF"/>
    <w:rsid w:val="00ED0945"/>
    <w:rsid w:val="00ED0E99"/>
    <w:rsid w:val="00ED174C"/>
    <w:rsid w:val="00ED1D44"/>
    <w:rsid w:val="00ED1DDA"/>
    <w:rsid w:val="00ED2FC1"/>
    <w:rsid w:val="00ED34C3"/>
    <w:rsid w:val="00ED4B8E"/>
    <w:rsid w:val="00EE0400"/>
    <w:rsid w:val="00EE0EF6"/>
    <w:rsid w:val="00EE1E36"/>
    <w:rsid w:val="00EE2037"/>
    <w:rsid w:val="00EE4A9E"/>
    <w:rsid w:val="00EE577A"/>
    <w:rsid w:val="00EE6AD9"/>
    <w:rsid w:val="00EE7E9A"/>
    <w:rsid w:val="00EF0E89"/>
    <w:rsid w:val="00EF1B03"/>
    <w:rsid w:val="00EF3B50"/>
    <w:rsid w:val="00EF57E2"/>
    <w:rsid w:val="00EF7A2B"/>
    <w:rsid w:val="00F000A1"/>
    <w:rsid w:val="00F0109C"/>
    <w:rsid w:val="00F0157A"/>
    <w:rsid w:val="00F025E4"/>
    <w:rsid w:val="00F035EC"/>
    <w:rsid w:val="00F04554"/>
    <w:rsid w:val="00F079E4"/>
    <w:rsid w:val="00F11662"/>
    <w:rsid w:val="00F132DA"/>
    <w:rsid w:val="00F13D9A"/>
    <w:rsid w:val="00F15D47"/>
    <w:rsid w:val="00F20AE7"/>
    <w:rsid w:val="00F22BCB"/>
    <w:rsid w:val="00F238B0"/>
    <w:rsid w:val="00F23A1C"/>
    <w:rsid w:val="00F26ED1"/>
    <w:rsid w:val="00F27605"/>
    <w:rsid w:val="00F30248"/>
    <w:rsid w:val="00F31EB9"/>
    <w:rsid w:val="00F335D5"/>
    <w:rsid w:val="00F34461"/>
    <w:rsid w:val="00F35763"/>
    <w:rsid w:val="00F3687E"/>
    <w:rsid w:val="00F421FA"/>
    <w:rsid w:val="00F426CE"/>
    <w:rsid w:val="00F42735"/>
    <w:rsid w:val="00F4671A"/>
    <w:rsid w:val="00F5047D"/>
    <w:rsid w:val="00F516F3"/>
    <w:rsid w:val="00F524E0"/>
    <w:rsid w:val="00F54F17"/>
    <w:rsid w:val="00F60084"/>
    <w:rsid w:val="00F61D91"/>
    <w:rsid w:val="00F61FB3"/>
    <w:rsid w:val="00F631BF"/>
    <w:rsid w:val="00F6350B"/>
    <w:rsid w:val="00F64093"/>
    <w:rsid w:val="00F642F1"/>
    <w:rsid w:val="00F646B4"/>
    <w:rsid w:val="00F6476A"/>
    <w:rsid w:val="00F66C09"/>
    <w:rsid w:val="00F673EE"/>
    <w:rsid w:val="00F73CE5"/>
    <w:rsid w:val="00F76383"/>
    <w:rsid w:val="00F76E3C"/>
    <w:rsid w:val="00F836E2"/>
    <w:rsid w:val="00F83846"/>
    <w:rsid w:val="00F838AA"/>
    <w:rsid w:val="00F83D77"/>
    <w:rsid w:val="00F84127"/>
    <w:rsid w:val="00F8558F"/>
    <w:rsid w:val="00F87073"/>
    <w:rsid w:val="00F875B4"/>
    <w:rsid w:val="00F87708"/>
    <w:rsid w:val="00F917E5"/>
    <w:rsid w:val="00F93BB4"/>
    <w:rsid w:val="00F97BBA"/>
    <w:rsid w:val="00FA018E"/>
    <w:rsid w:val="00FA4AAD"/>
    <w:rsid w:val="00FB0E84"/>
    <w:rsid w:val="00FB1CAC"/>
    <w:rsid w:val="00FB3BC1"/>
    <w:rsid w:val="00FC0D63"/>
    <w:rsid w:val="00FC3044"/>
    <w:rsid w:val="00FC3A64"/>
    <w:rsid w:val="00FC3E2A"/>
    <w:rsid w:val="00FC787E"/>
    <w:rsid w:val="00FD07FB"/>
    <w:rsid w:val="00FD3474"/>
    <w:rsid w:val="00FD3F4A"/>
    <w:rsid w:val="00FD4890"/>
    <w:rsid w:val="00FD4B05"/>
    <w:rsid w:val="00FD593B"/>
    <w:rsid w:val="00FD6057"/>
    <w:rsid w:val="00FD6E2E"/>
    <w:rsid w:val="00FD7044"/>
    <w:rsid w:val="00FD78C8"/>
    <w:rsid w:val="00FD7979"/>
    <w:rsid w:val="00FD7EF8"/>
    <w:rsid w:val="00FE036A"/>
    <w:rsid w:val="00FE099E"/>
    <w:rsid w:val="00FE0A4E"/>
    <w:rsid w:val="00FE21EC"/>
    <w:rsid w:val="00FE37DC"/>
    <w:rsid w:val="00FE48A8"/>
    <w:rsid w:val="00FE637F"/>
    <w:rsid w:val="00FF4F62"/>
    <w:rsid w:val="07EA6CBD"/>
    <w:rsid w:val="34240650"/>
    <w:rsid w:val="34988A47"/>
    <w:rsid w:val="51AE4020"/>
    <w:rsid w:val="72F19536"/>
    <w:rsid w:val="77BC1CB4"/>
    <w:rsid w:val="780FD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C89F"/>
  <w15:chartTrackingRefBased/>
  <w15:docId w15:val="{485C6B20-A1D0-4F77-996E-A12A3E3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1D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F4A"/>
    <w:pPr>
      <w:ind w:left="720"/>
      <w:contextualSpacing/>
    </w:pPr>
  </w:style>
  <w:style w:type="paragraph" w:styleId="Kopfzeile">
    <w:name w:val="header"/>
    <w:basedOn w:val="Standard"/>
    <w:link w:val="KopfzeileZchn"/>
    <w:uiPriority w:val="99"/>
    <w:unhideWhenUsed/>
    <w:rsid w:val="00FD3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F4A"/>
  </w:style>
  <w:style w:type="paragraph" w:styleId="Fuzeile">
    <w:name w:val="footer"/>
    <w:basedOn w:val="Standard"/>
    <w:link w:val="FuzeileZchn"/>
    <w:uiPriority w:val="99"/>
    <w:unhideWhenUsed/>
    <w:rsid w:val="00FD3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F4A"/>
  </w:style>
  <w:style w:type="table" w:styleId="Tabellenraster">
    <w:name w:val="Table Grid"/>
    <w:basedOn w:val="NormaleTabelle"/>
    <w:uiPriority w:val="59"/>
    <w:rsid w:val="00FD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E03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5dunkelAkzent1">
    <w:name w:val="Grid Table 5 Dark Accent 1"/>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5">
    <w:name w:val="Grid Table 5 Dark Accent 5"/>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ragraph">
    <w:name w:val="paragraph"/>
    <w:basedOn w:val="Standard"/>
    <w:rsid w:val="006C75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C752F"/>
  </w:style>
  <w:style w:type="character" w:customStyle="1" w:styleId="eop">
    <w:name w:val="eop"/>
    <w:basedOn w:val="Absatz-Standardschriftart"/>
    <w:rsid w:val="006C752F"/>
  </w:style>
  <w:style w:type="character" w:styleId="Kommentarzeichen">
    <w:name w:val="annotation reference"/>
    <w:basedOn w:val="Absatz-Standardschriftart"/>
    <w:uiPriority w:val="99"/>
    <w:semiHidden/>
    <w:unhideWhenUsed/>
    <w:rsid w:val="007F1C5D"/>
    <w:rPr>
      <w:sz w:val="16"/>
      <w:szCs w:val="16"/>
    </w:rPr>
  </w:style>
  <w:style w:type="paragraph" w:styleId="Kommentartext">
    <w:name w:val="annotation text"/>
    <w:basedOn w:val="Standard"/>
    <w:link w:val="KommentartextZchn"/>
    <w:uiPriority w:val="99"/>
    <w:unhideWhenUsed/>
    <w:rsid w:val="007F1C5D"/>
    <w:pPr>
      <w:spacing w:line="240" w:lineRule="auto"/>
    </w:pPr>
    <w:rPr>
      <w:sz w:val="20"/>
      <w:szCs w:val="20"/>
    </w:rPr>
  </w:style>
  <w:style w:type="character" w:customStyle="1" w:styleId="KommentartextZchn">
    <w:name w:val="Kommentartext Zchn"/>
    <w:basedOn w:val="Absatz-Standardschriftart"/>
    <w:link w:val="Kommentartext"/>
    <w:uiPriority w:val="99"/>
    <w:rsid w:val="007F1C5D"/>
    <w:rPr>
      <w:sz w:val="20"/>
      <w:szCs w:val="20"/>
    </w:rPr>
  </w:style>
  <w:style w:type="paragraph" w:styleId="Kommentarthema">
    <w:name w:val="annotation subject"/>
    <w:basedOn w:val="Kommentartext"/>
    <w:next w:val="Kommentartext"/>
    <w:link w:val="KommentarthemaZchn"/>
    <w:uiPriority w:val="99"/>
    <w:semiHidden/>
    <w:unhideWhenUsed/>
    <w:rsid w:val="007F1C5D"/>
    <w:rPr>
      <w:b/>
      <w:bCs/>
    </w:rPr>
  </w:style>
  <w:style w:type="character" w:customStyle="1" w:styleId="KommentarthemaZchn">
    <w:name w:val="Kommentarthema Zchn"/>
    <w:basedOn w:val="KommentartextZchn"/>
    <w:link w:val="Kommentarthema"/>
    <w:uiPriority w:val="99"/>
    <w:semiHidden/>
    <w:rsid w:val="007F1C5D"/>
    <w:rPr>
      <w:b/>
      <w:bCs/>
      <w:sz w:val="20"/>
      <w:szCs w:val="20"/>
    </w:rPr>
  </w:style>
  <w:style w:type="paragraph" w:styleId="berarbeitung">
    <w:name w:val="Revision"/>
    <w:hidden/>
    <w:uiPriority w:val="99"/>
    <w:semiHidden/>
    <w:rsid w:val="00BA5587"/>
    <w:pPr>
      <w:spacing w:after="0" w:line="240" w:lineRule="auto"/>
    </w:pPr>
  </w:style>
  <w:style w:type="character" w:styleId="Hyperlink">
    <w:name w:val="Hyperlink"/>
    <w:basedOn w:val="Absatz-Standardschriftart"/>
    <w:uiPriority w:val="99"/>
    <w:unhideWhenUsed/>
    <w:rsid w:val="00762913"/>
    <w:rPr>
      <w:color w:val="0563C1" w:themeColor="hyperlink"/>
      <w:u w:val="single"/>
    </w:rPr>
  </w:style>
  <w:style w:type="character" w:styleId="NichtaufgelsteErwhnung">
    <w:name w:val="Unresolved Mention"/>
    <w:basedOn w:val="Absatz-Standardschriftart"/>
    <w:uiPriority w:val="99"/>
    <w:semiHidden/>
    <w:unhideWhenUsed/>
    <w:rsid w:val="007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005">
      <w:bodyDiv w:val="1"/>
      <w:marLeft w:val="0"/>
      <w:marRight w:val="0"/>
      <w:marTop w:val="0"/>
      <w:marBottom w:val="0"/>
      <w:divBdr>
        <w:top w:val="none" w:sz="0" w:space="0" w:color="auto"/>
        <w:left w:val="none" w:sz="0" w:space="0" w:color="auto"/>
        <w:bottom w:val="none" w:sz="0" w:space="0" w:color="auto"/>
        <w:right w:val="none" w:sz="0" w:space="0" w:color="auto"/>
      </w:divBdr>
    </w:div>
    <w:div w:id="102457725">
      <w:bodyDiv w:val="1"/>
      <w:marLeft w:val="0"/>
      <w:marRight w:val="0"/>
      <w:marTop w:val="0"/>
      <w:marBottom w:val="0"/>
      <w:divBdr>
        <w:top w:val="none" w:sz="0" w:space="0" w:color="auto"/>
        <w:left w:val="none" w:sz="0" w:space="0" w:color="auto"/>
        <w:bottom w:val="none" w:sz="0" w:space="0" w:color="auto"/>
        <w:right w:val="none" w:sz="0" w:space="0" w:color="auto"/>
      </w:divBdr>
    </w:div>
    <w:div w:id="104160250">
      <w:bodyDiv w:val="1"/>
      <w:marLeft w:val="0"/>
      <w:marRight w:val="0"/>
      <w:marTop w:val="0"/>
      <w:marBottom w:val="0"/>
      <w:divBdr>
        <w:top w:val="none" w:sz="0" w:space="0" w:color="auto"/>
        <w:left w:val="none" w:sz="0" w:space="0" w:color="auto"/>
        <w:bottom w:val="none" w:sz="0" w:space="0" w:color="auto"/>
        <w:right w:val="none" w:sz="0" w:space="0" w:color="auto"/>
      </w:divBdr>
    </w:div>
    <w:div w:id="164438831">
      <w:bodyDiv w:val="1"/>
      <w:marLeft w:val="0"/>
      <w:marRight w:val="0"/>
      <w:marTop w:val="0"/>
      <w:marBottom w:val="0"/>
      <w:divBdr>
        <w:top w:val="none" w:sz="0" w:space="0" w:color="auto"/>
        <w:left w:val="none" w:sz="0" w:space="0" w:color="auto"/>
        <w:bottom w:val="none" w:sz="0" w:space="0" w:color="auto"/>
        <w:right w:val="none" w:sz="0" w:space="0" w:color="auto"/>
      </w:divBdr>
    </w:div>
    <w:div w:id="253562739">
      <w:bodyDiv w:val="1"/>
      <w:marLeft w:val="0"/>
      <w:marRight w:val="0"/>
      <w:marTop w:val="0"/>
      <w:marBottom w:val="0"/>
      <w:divBdr>
        <w:top w:val="none" w:sz="0" w:space="0" w:color="auto"/>
        <w:left w:val="none" w:sz="0" w:space="0" w:color="auto"/>
        <w:bottom w:val="none" w:sz="0" w:space="0" w:color="auto"/>
        <w:right w:val="none" w:sz="0" w:space="0" w:color="auto"/>
      </w:divBdr>
    </w:div>
    <w:div w:id="286594118">
      <w:bodyDiv w:val="1"/>
      <w:marLeft w:val="0"/>
      <w:marRight w:val="0"/>
      <w:marTop w:val="0"/>
      <w:marBottom w:val="0"/>
      <w:divBdr>
        <w:top w:val="none" w:sz="0" w:space="0" w:color="auto"/>
        <w:left w:val="none" w:sz="0" w:space="0" w:color="auto"/>
        <w:bottom w:val="none" w:sz="0" w:space="0" w:color="auto"/>
        <w:right w:val="none" w:sz="0" w:space="0" w:color="auto"/>
      </w:divBdr>
    </w:div>
    <w:div w:id="320812566">
      <w:bodyDiv w:val="1"/>
      <w:marLeft w:val="0"/>
      <w:marRight w:val="0"/>
      <w:marTop w:val="0"/>
      <w:marBottom w:val="0"/>
      <w:divBdr>
        <w:top w:val="none" w:sz="0" w:space="0" w:color="auto"/>
        <w:left w:val="none" w:sz="0" w:space="0" w:color="auto"/>
        <w:bottom w:val="none" w:sz="0" w:space="0" w:color="auto"/>
        <w:right w:val="none" w:sz="0" w:space="0" w:color="auto"/>
      </w:divBdr>
      <w:divsChild>
        <w:div w:id="142552359">
          <w:marLeft w:val="0"/>
          <w:marRight w:val="0"/>
          <w:marTop w:val="0"/>
          <w:marBottom w:val="0"/>
          <w:divBdr>
            <w:top w:val="none" w:sz="0" w:space="0" w:color="auto"/>
            <w:left w:val="none" w:sz="0" w:space="0" w:color="auto"/>
            <w:bottom w:val="none" w:sz="0" w:space="0" w:color="auto"/>
            <w:right w:val="none" w:sz="0" w:space="0" w:color="auto"/>
          </w:divBdr>
        </w:div>
        <w:div w:id="1430655852">
          <w:marLeft w:val="0"/>
          <w:marRight w:val="0"/>
          <w:marTop w:val="0"/>
          <w:marBottom w:val="0"/>
          <w:divBdr>
            <w:top w:val="none" w:sz="0" w:space="0" w:color="auto"/>
            <w:left w:val="none" w:sz="0" w:space="0" w:color="auto"/>
            <w:bottom w:val="none" w:sz="0" w:space="0" w:color="auto"/>
            <w:right w:val="none" w:sz="0" w:space="0" w:color="auto"/>
          </w:divBdr>
        </w:div>
      </w:divsChild>
    </w:div>
    <w:div w:id="325087670">
      <w:bodyDiv w:val="1"/>
      <w:marLeft w:val="0"/>
      <w:marRight w:val="0"/>
      <w:marTop w:val="0"/>
      <w:marBottom w:val="0"/>
      <w:divBdr>
        <w:top w:val="none" w:sz="0" w:space="0" w:color="auto"/>
        <w:left w:val="none" w:sz="0" w:space="0" w:color="auto"/>
        <w:bottom w:val="none" w:sz="0" w:space="0" w:color="auto"/>
        <w:right w:val="none" w:sz="0" w:space="0" w:color="auto"/>
      </w:divBdr>
    </w:div>
    <w:div w:id="369839032">
      <w:bodyDiv w:val="1"/>
      <w:marLeft w:val="0"/>
      <w:marRight w:val="0"/>
      <w:marTop w:val="0"/>
      <w:marBottom w:val="0"/>
      <w:divBdr>
        <w:top w:val="none" w:sz="0" w:space="0" w:color="auto"/>
        <w:left w:val="none" w:sz="0" w:space="0" w:color="auto"/>
        <w:bottom w:val="none" w:sz="0" w:space="0" w:color="auto"/>
        <w:right w:val="none" w:sz="0" w:space="0" w:color="auto"/>
      </w:divBdr>
    </w:div>
    <w:div w:id="383066699">
      <w:bodyDiv w:val="1"/>
      <w:marLeft w:val="0"/>
      <w:marRight w:val="0"/>
      <w:marTop w:val="0"/>
      <w:marBottom w:val="0"/>
      <w:divBdr>
        <w:top w:val="none" w:sz="0" w:space="0" w:color="auto"/>
        <w:left w:val="none" w:sz="0" w:space="0" w:color="auto"/>
        <w:bottom w:val="none" w:sz="0" w:space="0" w:color="auto"/>
        <w:right w:val="none" w:sz="0" w:space="0" w:color="auto"/>
      </w:divBdr>
    </w:div>
    <w:div w:id="386804777">
      <w:bodyDiv w:val="1"/>
      <w:marLeft w:val="0"/>
      <w:marRight w:val="0"/>
      <w:marTop w:val="0"/>
      <w:marBottom w:val="0"/>
      <w:divBdr>
        <w:top w:val="none" w:sz="0" w:space="0" w:color="auto"/>
        <w:left w:val="none" w:sz="0" w:space="0" w:color="auto"/>
        <w:bottom w:val="none" w:sz="0" w:space="0" w:color="auto"/>
        <w:right w:val="none" w:sz="0" w:space="0" w:color="auto"/>
      </w:divBdr>
    </w:div>
    <w:div w:id="390814786">
      <w:bodyDiv w:val="1"/>
      <w:marLeft w:val="0"/>
      <w:marRight w:val="0"/>
      <w:marTop w:val="0"/>
      <w:marBottom w:val="0"/>
      <w:divBdr>
        <w:top w:val="none" w:sz="0" w:space="0" w:color="auto"/>
        <w:left w:val="none" w:sz="0" w:space="0" w:color="auto"/>
        <w:bottom w:val="none" w:sz="0" w:space="0" w:color="auto"/>
        <w:right w:val="none" w:sz="0" w:space="0" w:color="auto"/>
      </w:divBdr>
    </w:div>
    <w:div w:id="415057205">
      <w:bodyDiv w:val="1"/>
      <w:marLeft w:val="0"/>
      <w:marRight w:val="0"/>
      <w:marTop w:val="0"/>
      <w:marBottom w:val="0"/>
      <w:divBdr>
        <w:top w:val="none" w:sz="0" w:space="0" w:color="auto"/>
        <w:left w:val="none" w:sz="0" w:space="0" w:color="auto"/>
        <w:bottom w:val="none" w:sz="0" w:space="0" w:color="auto"/>
        <w:right w:val="none" w:sz="0" w:space="0" w:color="auto"/>
      </w:divBdr>
    </w:div>
    <w:div w:id="493760479">
      <w:bodyDiv w:val="1"/>
      <w:marLeft w:val="0"/>
      <w:marRight w:val="0"/>
      <w:marTop w:val="0"/>
      <w:marBottom w:val="0"/>
      <w:divBdr>
        <w:top w:val="none" w:sz="0" w:space="0" w:color="auto"/>
        <w:left w:val="none" w:sz="0" w:space="0" w:color="auto"/>
        <w:bottom w:val="none" w:sz="0" w:space="0" w:color="auto"/>
        <w:right w:val="none" w:sz="0" w:space="0" w:color="auto"/>
      </w:divBdr>
    </w:div>
    <w:div w:id="547423097">
      <w:bodyDiv w:val="1"/>
      <w:marLeft w:val="0"/>
      <w:marRight w:val="0"/>
      <w:marTop w:val="0"/>
      <w:marBottom w:val="0"/>
      <w:divBdr>
        <w:top w:val="none" w:sz="0" w:space="0" w:color="auto"/>
        <w:left w:val="none" w:sz="0" w:space="0" w:color="auto"/>
        <w:bottom w:val="none" w:sz="0" w:space="0" w:color="auto"/>
        <w:right w:val="none" w:sz="0" w:space="0" w:color="auto"/>
      </w:divBdr>
      <w:divsChild>
        <w:div w:id="2132046954">
          <w:marLeft w:val="0"/>
          <w:marRight w:val="0"/>
          <w:marTop w:val="0"/>
          <w:marBottom w:val="0"/>
          <w:divBdr>
            <w:top w:val="none" w:sz="0" w:space="0" w:color="auto"/>
            <w:left w:val="none" w:sz="0" w:space="0" w:color="auto"/>
            <w:bottom w:val="none" w:sz="0" w:space="0" w:color="auto"/>
            <w:right w:val="none" w:sz="0" w:space="0" w:color="auto"/>
          </w:divBdr>
        </w:div>
        <w:div w:id="824974510">
          <w:marLeft w:val="0"/>
          <w:marRight w:val="0"/>
          <w:marTop w:val="0"/>
          <w:marBottom w:val="0"/>
          <w:divBdr>
            <w:top w:val="none" w:sz="0" w:space="0" w:color="auto"/>
            <w:left w:val="none" w:sz="0" w:space="0" w:color="auto"/>
            <w:bottom w:val="none" w:sz="0" w:space="0" w:color="auto"/>
            <w:right w:val="none" w:sz="0" w:space="0" w:color="auto"/>
          </w:divBdr>
        </w:div>
        <w:div w:id="1527938381">
          <w:marLeft w:val="0"/>
          <w:marRight w:val="0"/>
          <w:marTop w:val="0"/>
          <w:marBottom w:val="0"/>
          <w:divBdr>
            <w:top w:val="none" w:sz="0" w:space="0" w:color="auto"/>
            <w:left w:val="none" w:sz="0" w:space="0" w:color="auto"/>
            <w:bottom w:val="none" w:sz="0" w:space="0" w:color="auto"/>
            <w:right w:val="none" w:sz="0" w:space="0" w:color="auto"/>
          </w:divBdr>
        </w:div>
      </w:divsChild>
    </w:div>
    <w:div w:id="615675074">
      <w:bodyDiv w:val="1"/>
      <w:marLeft w:val="0"/>
      <w:marRight w:val="0"/>
      <w:marTop w:val="0"/>
      <w:marBottom w:val="0"/>
      <w:divBdr>
        <w:top w:val="none" w:sz="0" w:space="0" w:color="auto"/>
        <w:left w:val="none" w:sz="0" w:space="0" w:color="auto"/>
        <w:bottom w:val="none" w:sz="0" w:space="0" w:color="auto"/>
        <w:right w:val="none" w:sz="0" w:space="0" w:color="auto"/>
      </w:divBdr>
    </w:div>
    <w:div w:id="742143596">
      <w:bodyDiv w:val="1"/>
      <w:marLeft w:val="0"/>
      <w:marRight w:val="0"/>
      <w:marTop w:val="0"/>
      <w:marBottom w:val="0"/>
      <w:divBdr>
        <w:top w:val="none" w:sz="0" w:space="0" w:color="auto"/>
        <w:left w:val="none" w:sz="0" w:space="0" w:color="auto"/>
        <w:bottom w:val="none" w:sz="0" w:space="0" w:color="auto"/>
        <w:right w:val="none" w:sz="0" w:space="0" w:color="auto"/>
      </w:divBdr>
    </w:div>
    <w:div w:id="884607942">
      <w:bodyDiv w:val="1"/>
      <w:marLeft w:val="0"/>
      <w:marRight w:val="0"/>
      <w:marTop w:val="0"/>
      <w:marBottom w:val="0"/>
      <w:divBdr>
        <w:top w:val="none" w:sz="0" w:space="0" w:color="auto"/>
        <w:left w:val="none" w:sz="0" w:space="0" w:color="auto"/>
        <w:bottom w:val="none" w:sz="0" w:space="0" w:color="auto"/>
        <w:right w:val="none" w:sz="0" w:space="0" w:color="auto"/>
      </w:divBdr>
    </w:div>
    <w:div w:id="885602071">
      <w:bodyDiv w:val="1"/>
      <w:marLeft w:val="0"/>
      <w:marRight w:val="0"/>
      <w:marTop w:val="0"/>
      <w:marBottom w:val="0"/>
      <w:divBdr>
        <w:top w:val="none" w:sz="0" w:space="0" w:color="auto"/>
        <w:left w:val="none" w:sz="0" w:space="0" w:color="auto"/>
        <w:bottom w:val="none" w:sz="0" w:space="0" w:color="auto"/>
        <w:right w:val="none" w:sz="0" w:space="0" w:color="auto"/>
      </w:divBdr>
    </w:div>
    <w:div w:id="938411847">
      <w:bodyDiv w:val="1"/>
      <w:marLeft w:val="0"/>
      <w:marRight w:val="0"/>
      <w:marTop w:val="0"/>
      <w:marBottom w:val="0"/>
      <w:divBdr>
        <w:top w:val="none" w:sz="0" w:space="0" w:color="auto"/>
        <w:left w:val="none" w:sz="0" w:space="0" w:color="auto"/>
        <w:bottom w:val="none" w:sz="0" w:space="0" w:color="auto"/>
        <w:right w:val="none" w:sz="0" w:space="0" w:color="auto"/>
      </w:divBdr>
    </w:div>
    <w:div w:id="955675547">
      <w:bodyDiv w:val="1"/>
      <w:marLeft w:val="0"/>
      <w:marRight w:val="0"/>
      <w:marTop w:val="0"/>
      <w:marBottom w:val="0"/>
      <w:divBdr>
        <w:top w:val="none" w:sz="0" w:space="0" w:color="auto"/>
        <w:left w:val="none" w:sz="0" w:space="0" w:color="auto"/>
        <w:bottom w:val="none" w:sz="0" w:space="0" w:color="auto"/>
        <w:right w:val="none" w:sz="0" w:space="0" w:color="auto"/>
      </w:divBdr>
    </w:div>
    <w:div w:id="988050147">
      <w:bodyDiv w:val="1"/>
      <w:marLeft w:val="0"/>
      <w:marRight w:val="0"/>
      <w:marTop w:val="0"/>
      <w:marBottom w:val="0"/>
      <w:divBdr>
        <w:top w:val="none" w:sz="0" w:space="0" w:color="auto"/>
        <w:left w:val="none" w:sz="0" w:space="0" w:color="auto"/>
        <w:bottom w:val="none" w:sz="0" w:space="0" w:color="auto"/>
        <w:right w:val="none" w:sz="0" w:space="0" w:color="auto"/>
      </w:divBdr>
    </w:div>
    <w:div w:id="1032339517">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
        <w:div w:id="1299922653">
          <w:marLeft w:val="0"/>
          <w:marRight w:val="0"/>
          <w:marTop w:val="0"/>
          <w:marBottom w:val="0"/>
          <w:divBdr>
            <w:top w:val="none" w:sz="0" w:space="0" w:color="auto"/>
            <w:left w:val="none" w:sz="0" w:space="0" w:color="auto"/>
            <w:bottom w:val="none" w:sz="0" w:space="0" w:color="auto"/>
            <w:right w:val="none" w:sz="0" w:space="0" w:color="auto"/>
          </w:divBdr>
        </w:div>
      </w:divsChild>
    </w:div>
    <w:div w:id="1064067634">
      <w:bodyDiv w:val="1"/>
      <w:marLeft w:val="0"/>
      <w:marRight w:val="0"/>
      <w:marTop w:val="0"/>
      <w:marBottom w:val="0"/>
      <w:divBdr>
        <w:top w:val="none" w:sz="0" w:space="0" w:color="auto"/>
        <w:left w:val="none" w:sz="0" w:space="0" w:color="auto"/>
        <w:bottom w:val="none" w:sz="0" w:space="0" w:color="auto"/>
        <w:right w:val="none" w:sz="0" w:space="0" w:color="auto"/>
      </w:divBdr>
      <w:divsChild>
        <w:div w:id="188184535">
          <w:marLeft w:val="0"/>
          <w:marRight w:val="0"/>
          <w:marTop w:val="0"/>
          <w:marBottom w:val="0"/>
          <w:divBdr>
            <w:top w:val="none" w:sz="0" w:space="0" w:color="auto"/>
            <w:left w:val="none" w:sz="0" w:space="0" w:color="auto"/>
            <w:bottom w:val="none" w:sz="0" w:space="0" w:color="auto"/>
            <w:right w:val="none" w:sz="0" w:space="0" w:color="auto"/>
          </w:divBdr>
          <w:divsChild>
            <w:div w:id="1650282388">
              <w:marLeft w:val="0"/>
              <w:marRight w:val="0"/>
              <w:marTop w:val="0"/>
              <w:marBottom w:val="0"/>
              <w:divBdr>
                <w:top w:val="none" w:sz="0" w:space="0" w:color="auto"/>
                <w:left w:val="none" w:sz="0" w:space="0" w:color="auto"/>
                <w:bottom w:val="none" w:sz="0" w:space="0" w:color="auto"/>
                <w:right w:val="none" w:sz="0" w:space="0" w:color="auto"/>
              </w:divBdr>
            </w:div>
          </w:divsChild>
        </w:div>
        <w:div w:id="1128358326">
          <w:marLeft w:val="0"/>
          <w:marRight w:val="0"/>
          <w:marTop w:val="0"/>
          <w:marBottom w:val="0"/>
          <w:divBdr>
            <w:top w:val="none" w:sz="0" w:space="0" w:color="auto"/>
            <w:left w:val="none" w:sz="0" w:space="0" w:color="auto"/>
            <w:bottom w:val="none" w:sz="0" w:space="0" w:color="auto"/>
            <w:right w:val="none" w:sz="0" w:space="0" w:color="auto"/>
          </w:divBdr>
          <w:divsChild>
            <w:div w:id="677124286">
              <w:marLeft w:val="0"/>
              <w:marRight w:val="0"/>
              <w:marTop w:val="0"/>
              <w:marBottom w:val="0"/>
              <w:divBdr>
                <w:top w:val="none" w:sz="0" w:space="0" w:color="auto"/>
                <w:left w:val="none" w:sz="0" w:space="0" w:color="auto"/>
                <w:bottom w:val="none" w:sz="0" w:space="0" w:color="auto"/>
                <w:right w:val="none" w:sz="0" w:space="0" w:color="auto"/>
              </w:divBdr>
            </w:div>
          </w:divsChild>
        </w:div>
        <w:div w:id="476529310">
          <w:marLeft w:val="0"/>
          <w:marRight w:val="0"/>
          <w:marTop w:val="0"/>
          <w:marBottom w:val="0"/>
          <w:divBdr>
            <w:top w:val="none" w:sz="0" w:space="0" w:color="auto"/>
            <w:left w:val="none" w:sz="0" w:space="0" w:color="auto"/>
            <w:bottom w:val="none" w:sz="0" w:space="0" w:color="auto"/>
            <w:right w:val="none" w:sz="0" w:space="0" w:color="auto"/>
          </w:divBdr>
          <w:divsChild>
            <w:div w:id="688675987">
              <w:marLeft w:val="0"/>
              <w:marRight w:val="0"/>
              <w:marTop w:val="0"/>
              <w:marBottom w:val="0"/>
              <w:divBdr>
                <w:top w:val="none" w:sz="0" w:space="0" w:color="auto"/>
                <w:left w:val="none" w:sz="0" w:space="0" w:color="auto"/>
                <w:bottom w:val="none" w:sz="0" w:space="0" w:color="auto"/>
                <w:right w:val="none" w:sz="0" w:space="0" w:color="auto"/>
              </w:divBdr>
            </w:div>
          </w:divsChild>
        </w:div>
        <w:div w:id="1766026626">
          <w:marLeft w:val="0"/>
          <w:marRight w:val="0"/>
          <w:marTop w:val="0"/>
          <w:marBottom w:val="0"/>
          <w:divBdr>
            <w:top w:val="none" w:sz="0" w:space="0" w:color="auto"/>
            <w:left w:val="none" w:sz="0" w:space="0" w:color="auto"/>
            <w:bottom w:val="none" w:sz="0" w:space="0" w:color="auto"/>
            <w:right w:val="none" w:sz="0" w:space="0" w:color="auto"/>
          </w:divBdr>
          <w:divsChild>
            <w:div w:id="897320996">
              <w:marLeft w:val="0"/>
              <w:marRight w:val="0"/>
              <w:marTop w:val="0"/>
              <w:marBottom w:val="0"/>
              <w:divBdr>
                <w:top w:val="none" w:sz="0" w:space="0" w:color="auto"/>
                <w:left w:val="none" w:sz="0" w:space="0" w:color="auto"/>
                <w:bottom w:val="none" w:sz="0" w:space="0" w:color="auto"/>
                <w:right w:val="none" w:sz="0" w:space="0" w:color="auto"/>
              </w:divBdr>
            </w:div>
          </w:divsChild>
        </w:div>
        <w:div w:id="991173811">
          <w:marLeft w:val="0"/>
          <w:marRight w:val="0"/>
          <w:marTop w:val="0"/>
          <w:marBottom w:val="0"/>
          <w:divBdr>
            <w:top w:val="none" w:sz="0" w:space="0" w:color="auto"/>
            <w:left w:val="none" w:sz="0" w:space="0" w:color="auto"/>
            <w:bottom w:val="none" w:sz="0" w:space="0" w:color="auto"/>
            <w:right w:val="none" w:sz="0" w:space="0" w:color="auto"/>
          </w:divBdr>
          <w:divsChild>
            <w:div w:id="869949148">
              <w:marLeft w:val="0"/>
              <w:marRight w:val="0"/>
              <w:marTop w:val="0"/>
              <w:marBottom w:val="0"/>
              <w:divBdr>
                <w:top w:val="none" w:sz="0" w:space="0" w:color="auto"/>
                <w:left w:val="none" w:sz="0" w:space="0" w:color="auto"/>
                <w:bottom w:val="none" w:sz="0" w:space="0" w:color="auto"/>
                <w:right w:val="none" w:sz="0" w:space="0" w:color="auto"/>
              </w:divBdr>
            </w:div>
          </w:divsChild>
        </w:div>
        <w:div w:id="1393458554">
          <w:marLeft w:val="0"/>
          <w:marRight w:val="0"/>
          <w:marTop w:val="0"/>
          <w:marBottom w:val="0"/>
          <w:divBdr>
            <w:top w:val="none" w:sz="0" w:space="0" w:color="auto"/>
            <w:left w:val="none" w:sz="0" w:space="0" w:color="auto"/>
            <w:bottom w:val="none" w:sz="0" w:space="0" w:color="auto"/>
            <w:right w:val="none" w:sz="0" w:space="0" w:color="auto"/>
          </w:divBdr>
          <w:divsChild>
            <w:div w:id="150753261">
              <w:marLeft w:val="0"/>
              <w:marRight w:val="0"/>
              <w:marTop w:val="0"/>
              <w:marBottom w:val="0"/>
              <w:divBdr>
                <w:top w:val="none" w:sz="0" w:space="0" w:color="auto"/>
                <w:left w:val="none" w:sz="0" w:space="0" w:color="auto"/>
                <w:bottom w:val="none" w:sz="0" w:space="0" w:color="auto"/>
                <w:right w:val="none" w:sz="0" w:space="0" w:color="auto"/>
              </w:divBdr>
            </w:div>
          </w:divsChild>
        </w:div>
        <w:div w:id="968318435">
          <w:marLeft w:val="0"/>
          <w:marRight w:val="0"/>
          <w:marTop w:val="0"/>
          <w:marBottom w:val="0"/>
          <w:divBdr>
            <w:top w:val="none" w:sz="0" w:space="0" w:color="auto"/>
            <w:left w:val="none" w:sz="0" w:space="0" w:color="auto"/>
            <w:bottom w:val="none" w:sz="0" w:space="0" w:color="auto"/>
            <w:right w:val="none" w:sz="0" w:space="0" w:color="auto"/>
          </w:divBdr>
          <w:divsChild>
            <w:div w:id="1449884732">
              <w:marLeft w:val="0"/>
              <w:marRight w:val="0"/>
              <w:marTop w:val="0"/>
              <w:marBottom w:val="0"/>
              <w:divBdr>
                <w:top w:val="none" w:sz="0" w:space="0" w:color="auto"/>
                <w:left w:val="none" w:sz="0" w:space="0" w:color="auto"/>
                <w:bottom w:val="none" w:sz="0" w:space="0" w:color="auto"/>
                <w:right w:val="none" w:sz="0" w:space="0" w:color="auto"/>
              </w:divBdr>
            </w:div>
          </w:divsChild>
        </w:div>
        <w:div w:id="1468262">
          <w:marLeft w:val="0"/>
          <w:marRight w:val="0"/>
          <w:marTop w:val="0"/>
          <w:marBottom w:val="0"/>
          <w:divBdr>
            <w:top w:val="none" w:sz="0" w:space="0" w:color="auto"/>
            <w:left w:val="none" w:sz="0" w:space="0" w:color="auto"/>
            <w:bottom w:val="none" w:sz="0" w:space="0" w:color="auto"/>
            <w:right w:val="none" w:sz="0" w:space="0" w:color="auto"/>
          </w:divBdr>
          <w:divsChild>
            <w:div w:id="1734621101">
              <w:marLeft w:val="0"/>
              <w:marRight w:val="0"/>
              <w:marTop w:val="0"/>
              <w:marBottom w:val="0"/>
              <w:divBdr>
                <w:top w:val="none" w:sz="0" w:space="0" w:color="auto"/>
                <w:left w:val="none" w:sz="0" w:space="0" w:color="auto"/>
                <w:bottom w:val="none" w:sz="0" w:space="0" w:color="auto"/>
                <w:right w:val="none" w:sz="0" w:space="0" w:color="auto"/>
              </w:divBdr>
            </w:div>
          </w:divsChild>
        </w:div>
        <w:div w:id="1491168488">
          <w:marLeft w:val="0"/>
          <w:marRight w:val="0"/>
          <w:marTop w:val="0"/>
          <w:marBottom w:val="0"/>
          <w:divBdr>
            <w:top w:val="none" w:sz="0" w:space="0" w:color="auto"/>
            <w:left w:val="none" w:sz="0" w:space="0" w:color="auto"/>
            <w:bottom w:val="none" w:sz="0" w:space="0" w:color="auto"/>
            <w:right w:val="none" w:sz="0" w:space="0" w:color="auto"/>
          </w:divBdr>
          <w:divsChild>
            <w:div w:id="1770193562">
              <w:marLeft w:val="0"/>
              <w:marRight w:val="0"/>
              <w:marTop w:val="0"/>
              <w:marBottom w:val="0"/>
              <w:divBdr>
                <w:top w:val="none" w:sz="0" w:space="0" w:color="auto"/>
                <w:left w:val="none" w:sz="0" w:space="0" w:color="auto"/>
                <w:bottom w:val="none" w:sz="0" w:space="0" w:color="auto"/>
                <w:right w:val="none" w:sz="0" w:space="0" w:color="auto"/>
              </w:divBdr>
            </w:div>
          </w:divsChild>
        </w:div>
        <w:div w:id="699625982">
          <w:marLeft w:val="0"/>
          <w:marRight w:val="0"/>
          <w:marTop w:val="0"/>
          <w:marBottom w:val="0"/>
          <w:divBdr>
            <w:top w:val="none" w:sz="0" w:space="0" w:color="auto"/>
            <w:left w:val="none" w:sz="0" w:space="0" w:color="auto"/>
            <w:bottom w:val="none" w:sz="0" w:space="0" w:color="auto"/>
            <w:right w:val="none" w:sz="0" w:space="0" w:color="auto"/>
          </w:divBdr>
          <w:divsChild>
            <w:div w:id="882984142">
              <w:marLeft w:val="0"/>
              <w:marRight w:val="0"/>
              <w:marTop w:val="0"/>
              <w:marBottom w:val="0"/>
              <w:divBdr>
                <w:top w:val="none" w:sz="0" w:space="0" w:color="auto"/>
                <w:left w:val="none" w:sz="0" w:space="0" w:color="auto"/>
                <w:bottom w:val="none" w:sz="0" w:space="0" w:color="auto"/>
                <w:right w:val="none" w:sz="0" w:space="0" w:color="auto"/>
              </w:divBdr>
            </w:div>
          </w:divsChild>
        </w:div>
        <w:div w:id="668874787">
          <w:marLeft w:val="0"/>
          <w:marRight w:val="0"/>
          <w:marTop w:val="0"/>
          <w:marBottom w:val="0"/>
          <w:divBdr>
            <w:top w:val="none" w:sz="0" w:space="0" w:color="auto"/>
            <w:left w:val="none" w:sz="0" w:space="0" w:color="auto"/>
            <w:bottom w:val="none" w:sz="0" w:space="0" w:color="auto"/>
            <w:right w:val="none" w:sz="0" w:space="0" w:color="auto"/>
          </w:divBdr>
          <w:divsChild>
            <w:div w:id="1018309693">
              <w:marLeft w:val="0"/>
              <w:marRight w:val="0"/>
              <w:marTop w:val="0"/>
              <w:marBottom w:val="0"/>
              <w:divBdr>
                <w:top w:val="none" w:sz="0" w:space="0" w:color="auto"/>
                <w:left w:val="none" w:sz="0" w:space="0" w:color="auto"/>
                <w:bottom w:val="none" w:sz="0" w:space="0" w:color="auto"/>
                <w:right w:val="none" w:sz="0" w:space="0" w:color="auto"/>
              </w:divBdr>
            </w:div>
          </w:divsChild>
        </w:div>
        <w:div w:id="1581059686">
          <w:marLeft w:val="0"/>
          <w:marRight w:val="0"/>
          <w:marTop w:val="0"/>
          <w:marBottom w:val="0"/>
          <w:divBdr>
            <w:top w:val="none" w:sz="0" w:space="0" w:color="auto"/>
            <w:left w:val="none" w:sz="0" w:space="0" w:color="auto"/>
            <w:bottom w:val="none" w:sz="0" w:space="0" w:color="auto"/>
            <w:right w:val="none" w:sz="0" w:space="0" w:color="auto"/>
          </w:divBdr>
          <w:divsChild>
            <w:div w:id="720665784">
              <w:marLeft w:val="0"/>
              <w:marRight w:val="0"/>
              <w:marTop w:val="0"/>
              <w:marBottom w:val="0"/>
              <w:divBdr>
                <w:top w:val="none" w:sz="0" w:space="0" w:color="auto"/>
                <w:left w:val="none" w:sz="0" w:space="0" w:color="auto"/>
                <w:bottom w:val="none" w:sz="0" w:space="0" w:color="auto"/>
                <w:right w:val="none" w:sz="0" w:space="0" w:color="auto"/>
              </w:divBdr>
            </w:div>
          </w:divsChild>
        </w:div>
        <w:div w:id="2055154455">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
          </w:divsChild>
        </w:div>
        <w:div w:id="1095054530">
          <w:marLeft w:val="0"/>
          <w:marRight w:val="0"/>
          <w:marTop w:val="0"/>
          <w:marBottom w:val="0"/>
          <w:divBdr>
            <w:top w:val="none" w:sz="0" w:space="0" w:color="auto"/>
            <w:left w:val="none" w:sz="0" w:space="0" w:color="auto"/>
            <w:bottom w:val="none" w:sz="0" w:space="0" w:color="auto"/>
            <w:right w:val="none" w:sz="0" w:space="0" w:color="auto"/>
          </w:divBdr>
          <w:divsChild>
            <w:div w:id="753165971">
              <w:marLeft w:val="0"/>
              <w:marRight w:val="0"/>
              <w:marTop w:val="0"/>
              <w:marBottom w:val="0"/>
              <w:divBdr>
                <w:top w:val="none" w:sz="0" w:space="0" w:color="auto"/>
                <w:left w:val="none" w:sz="0" w:space="0" w:color="auto"/>
                <w:bottom w:val="none" w:sz="0" w:space="0" w:color="auto"/>
                <w:right w:val="none" w:sz="0" w:space="0" w:color="auto"/>
              </w:divBdr>
            </w:div>
          </w:divsChild>
        </w:div>
        <w:div w:id="1583023640">
          <w:marLeft w:val="0"/>
          <w:marRight w:val="0"/>
          <w:marTop w:val="0"/>
          <w:marBottom w:val="0"/>
          <w:divBdr>
            <w:top w:val="none" w:sz="0" w:space="0" w:color="auto"/>
            <w:left w:val="none" w:sz="0" w:space="0" w:color="auto"/>
            <w:bottom w:val="none" w:sz="0" w:space="0" w:color="auto"/>
            <w:right w:val="none" w:sz="0" w:space="0" w:color="auto"/>
          </w:divBdr>
          <w:divsChild>
            <w:div w:id="139344772">
              <w:marLeft w:val="0"/>
              <w:marRight w:val="0"/>
              <w:marTop w:val="0"/>
              <w:marBottom w:val="0"/>
              <w:divBdr>
                <w:top w:val="none" w:sz="0" w:space="0" w:color="auto"/>
                <w:left w:val="none" w:sz="0" w:space="0" w:color="auto"/>
                <w:bottom w:val="none" w:sz="0" w:space="0" w:color="auto"/>
                <w:right w:val="none" w:sz="0" w:space="0" w:color="auto"/>
              </w:divBdr>
            </w:div>
          </w:divsChild>
        </w:div>
        <w:div w:id="1232153805">
          <w:marLeft w:val="0"/>
          <w:marRight w:val="0"/>
          <w:marTop w:val="0"/>
          <w:marBottom w:val="0"/>
          <w:divBdr>
            <w:top w:val="none" w:sz="0" w:space="0" w:color="auto"/>
            <w:left w:val="none" w:sz="0" w:space="0" w:color="auto"/>
            <w:bottom w:val="none" w:sz="0" w:space="0" w:color="auto"/>
            <w:right w:val="none" w:sz="0" w:space="0" w:color="auto"/>
          </w:divBdr>
          <w:divsChild>
            <w:div w:id="1149056619">
              <w:marLeft w:val="0"/>
              <w:marRight w:val="0"/>
              <w:marTop w:val="0"/>
              <w:marBottom w:val="0"/>
              <w:divBdr>
                <w:top w:val="none" w:sz="0" w:space="0" w:color="auto"/>
                <w:left w:val="none" w:sz="0" w:space="0" w:color="auto"/>
                <w:bottom w:val="none" w:sz="0" w:space="0" w:color="auto"/>
                <w:right w:val="none" w:sz="0" w:space="0" w:color="auto"/>
              </w:divBdr>
            </w:div>
          </w:divsChild>
        </w:div>
        <w:div w:id="699084826">
          <w:marLeft w:val="0"/>
          <w:marRight w:val="0"/>
          <w:marTop w:val="0"/>
          <w:marBottom w:val="0"/>
          <w:divBdr>
            <w:top w:val="none" w:sz="0" w:space="0" w:color="auto"/>
            <w:left w:val="none" w:sz="0" w:space="0" w:color="auto"/>
            <w:bottom w:val="none" w:sz="0" w:space="0" w:color="auto"/>
            <w:right w:val="none" w:sz="0" w:space="0" w:color="auto"/>
          </w:divBdr>
          <w:divsChild>
            <w:div w:id="1324965645">
              <w:marLeft w:val="0"/>
              <w:marRight w:val="0"/>
              <w:marTop w:val="0"/>
              <w:marBottom w:val="0"/>
              <w:divBdr>
                <w:top w:val="none" w:sz="0" w:space="0" w:color="auto"/>
                <w:left w:val="none" w:sz="0" w:space="0" w:color="auto"/>
                <w:bottom w:val="none" w:sz="0" w:space="0" w:color="auto"/>
                <w:right w:val="none" w:sz="0" w:space="0" w:color="auto"/>
              </w:divBdr>
            </w:div>
          </w:divsChild>
        </w:div>
        <w:div w:id="1336882909">
          <w:marLeft w:val="0"/>
          <w:marRight w:val="0"/>
          <w:marTop w:val="0"/>
          <w:marBottom w:val="0"/>
          <w:divBdr>
            <w:top w:val="none" w:sz="0" w:space="0" w:color="auto"/>
            <w:left w:val="none" w:sz="0" w:space="0" w:color="auto"/>
            <w:bottom w:val="none" w:sz="0" w:space="0" w:color="auto"/>
            <w:right w:val="none" w:sz="0" w:space="0" w:color="auto"/>
          </w:divBdr>
          <w:divsChild>
            <w:div w:id="1808818839">
              <w:marLeft w:val="0"/>
              <w:marRight w:val="0"/>
              <w:marTop w:val="0"/>
              <w:marBottom w:val="0"/>
              <w:divBdr>
                <w:top w:val="none" w:sz="0" w:space="0" w:color="auto"/>
                <w:left w:val="none" w:sz="0" w:space="0" w:color="auto"/>
                <w:bottom w:val="none" w:sz="0" w:space="0" w:color="auto"/>
                <w:right w:val="none" w:sz="0" w:space="0" w:color="auto"/>
              </w:divBdr>
            </w:div>
          </w:divsChild>
        </w:div>
        <w:div w:id="1780567560">
          <w:marLeft w:val="0"/>
          <w:marRight w:val="0"/>
          <w:marTop w:val="0"/>
          <w:marBottom w:val="0"/>
          <w:divBdr>
            <w:top w:val="none" w:sz="0" w:space="0" w:color="auto"/>
            <w:left w:val="none" w:sz="0" w:space="0" w:color="auto"/>
            <w:bottom w:val="none" w:sz="0" w:space="0" w:color="auto"/>
            <w:right w:val="none" w:sz="0" w:space="0" w:color="auto"/>
          </w:divBdr>
          <w:divsChild>
            <w:div w:id="1464032846">
              <w:marLeft w:val="0"/>
              <w:marRight w:val="0"/>
              <w:marTop w:val="0"/>
              <w:marBottom w:val="0"/>
              <w:divBdr>
                <w:top w:val="none" w:sz="0" w:space="0" w:color="auto"/>
                <w:left w:val="none" w:sz="0" w:space="0" w:color="auto"/>
                <w:bottom w:val="none" w:sz="0" w:space="0" w:color="auto"/>
                <w:right w:val="none" w:sz="0" w:space="0" w:color="auto"/>
              </w:divBdr>
            </w:div>
          </w:divsChild>
        </w:div>
        <w:div w:id="1313218073">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396931665">
          <w:marLeft w:val="0"/>
          <w:marRight w:val="0"/>
          <w:marTop w:val="0"/>
          <w:marBottom w:val="0"/>
          <w:divBdr>
            <w:top w:val="none" w:sz="0" w:space="0" w:color="auto"/>
            <w:left w:val="none" w:sz="0" w:space="0" w:color="auto"/>
            <w:bottom w:val="none" w:sz="0" w:space="0" w:color="auto"/>
            <w:right w:val="none" w:sz="0" w:space="0" w:color="auto"/>
          </w:divBdr>
          <w:divsChild>
            <w:div w:id="982387681">
              <w:marLeft w:val="0"/>
              <w:marRight w:val="0"/>
              <w:marTop w:val="0"/>
              <w:marBottom w:val="0"/>
              <w:divBdr>
                <w:top w:val="none" w:sz="0" w:space="0" w:color="auto"/>
                <w:left w:val="none" w:sz="0" w:space="0" w:color="auto"/>
                <w:bottom w:val="none" w:sz="0" w:space="0" w:color="auto"/>
                <w:right w:val="none" w:sz="0" w:space="0" w:color="auto"/>
              </w:divBdr>
            </w:div>
          </w:divsChild>
        </w:div>
        <w:div w:id="843208916">
          <w:marLeft w:val="0"/>
          <w:marRight w:val="0"/>
          <w:marTop w:val="0"/>
          <w:marBottom w:val="0"/>
          <w:divBdr>
            <w:top w:val="none" w:sz="0" w:space="0" w:color="auto"/>
            <w:left w:val="none" w:sz="0" w:space="0" w:color="auto"/>
            <w:bottom w:val="none" w:sz="0" w:space="0" w:color="auto"/>
            <w:right w:val="none" w:sz="0" w:space="0" w:color="auto"/>
          </w:divBdr>
          <w:divsChild>
            <w:div w:id="1414471263">
              <w:marLeft w:val="0"/>
              <w:marRight w:val="0"/>
              <w:marTop w:val="0"/>
              <w:marBottom w:val="0"/>
              <w:divBdr>
                <w:top w:val="none" w:sz="0" w:space="0" w:color="auto"/>
                <w:left w:val="none" w:sz="0" w:space="0" w:color="auto"/>
                <w:bottom w:val="none" w:sz="0" w:space="0" w:color="auto"/>
                <w:right w:val="none" w:sz="0" w:space="0" w:color="auto"/>
              </w:divBdr>
            </w:div>
          </w:divsChild>
        </w:div>
        <w:div w:id="891189528">
          <w:marLeft w:val="0"/>
          <w:marRight w:val="0"/>
          <w:marTop w:val="0"/>
          <w:marBottom w:val="0"/>
          <w:divBdr>
            <w:top w:val="none" w:sz="0" w:space="0" w:color="auto"/>
            <w:left w:val="none" w:sz="0" w:space="0" w:color="auto"/>
            <w:bottom w:val="none" w:sz="0" w:space="0" w:color="auto"/>
            <w:right w:val="none" w:sz="0" w:space="0" w:color="auto"/>
          </w:divBdr>
          <w:divsChild>
            <w:div w:id="1392312892">
              <w:marLeft w:val="0"/>
              <w:marRight w:val="0"/>
              <w:marTop w:val="0"/>
              <w:marBottom w:val="0"/>
              <w:divBdr>
                <w:top w:val="none" w:sz="0" w:space="0" w:color="auto"/>
                <w:left w:val="none" w:sz="0" w:space="0" w:color="auto"/>
                <w:bottom w:val="none" w:sz="0" w:space="0" w:color="auto"/>
                <w:right w:val="none" w:sz="0" w:space="0" w:color="auto"/>
              </w:divBdr>
            </w:div>
          </w:divsChild>
        </w:div>
        <w:div w:id="2023819065">
          <w:marLeft w:val="0"/>
          <w:marRight w:val="0"/>
          <w:marTop w:val="0"/>
          <w:marBottom w:val="0"/>
          <w:divBdr>
            <w:top w:val="none" w:sz="0" w:space="0" w:color="auto"/>
            <w:left w:val="none" w:sz="0" w:space="0" w:color="auto"/>
            <w:bottom w:val="none" w:sz="0" w:space="0" w:color="auto"/>
            <w:right w:val="none" w:sz="0" w:space="0" w:color="auto"/>
          </w:divBdr>
          <w:divsChild>
            <w:div w:id="1122844743">
              <w:marLeft w:val="0"/>
              <w:marRight w:val="0"/>
              <w:marTop w:val="0"/>
              <w:marBottom w:val="0"/>
              <w:divBdr>
                <w:top w:val="none" w:sz="0" w:space="0" w:color="auto"/>
                <w:left w:val="none" w:sz="0" w:space="0" w:color="auto"/>
                <w:bottom w:val="none" w:sz="0" w:space="0" w:color="auto"/>
                <w:right w:val="none" w:sz="0" w:space="0" w:color="auto"/>
              </w:divBdr>
            </w:div>
          </w:divsChild>
        </w:div>
        <w:div w:id="3827508">
          <w:marLeft w:val="0"/>
          <w:marRight w:val="0"/>
          <w:marTop w:val="0"/>
          <w:marBottom w:val="0"/>
          <w:divBdr>
            <w:top w:val="none" w:sz="0" w:space="0" w:color="auto"/>
            <w:left w:val="none" w:sz="0" w:space="0" w:color="auto"/>
            <w:bottom w:val="none" w:sz="0" w:space="0" w:color="auto"/>
            <w:right w:val="none" w:sz="0" w:space="0" w:color="auto"/>
          </w:divBdr>
          <w:divsChild>
            <w:div w:id="638536949">
              <w:marLeft w:val="0"/>
              <w:marRight w:val="0"/>
              <w:marTop w:val="0"/>
              <w:marBottom w:val="0"/>
              <w:divBdr>
                <w:top w:val="none" w:sz="0" w:space="0" w:color="auto"/>
                <w:left w:val="none" w:sz="0" w:space="0" w:color="auto"/>
                <w:bottom w:val="none" w:sz="0" w:space="0" w:color="auto"/>
                <w:right w:val="none" w:sz="0" w:space="0" w:color="auto"/>
              </w:divBdr>
            </w:div>
          </w:divsChild>
        </w:div>
        <w:div w:id="28848357">
          <w:marLeft w:val="0"/>
          <w:marRight w:val="0"/>
          <w:marTop w:val="0"/>
          <w:marBottom w:val="0"/>
          <w:divBdr>
            <w:top w:val="none" w:sz="0" w:space="0" w:color="auto"/>
            <w:left w:val="none" w:sz="0" w:space="0" w:color="auto"/>
            <w:bottom w:val="none" w:sz="0" w:space="0" w:color="auto"/>
            <w:right w:val="none" w:sz="0" w:space="0" w:color="auto"/>
          </w:divBdr>
          <w:divsChild>
            <w:div w:id="1238397266">
              <w:marLeft w:val="0"/>
              <w:marRight w:val="0"/>
              <w:marTop w:val="0"/>
              <w:marBottom w:val="0"/>
              <w:divBdr>
                <w:top w:val="none" w:sz="0" w:space="0" w:color="auto"/>
                <w:left w:val="none" w:sz="0" w:space="0" w:color="auto"/>
                <w:bottom w:val="none" w:sz="0" w:space="0" w:color="auto"/>
                <w:right w:val="none" w:sz="0" w:space="0" w:color="auto"/>
              </w:divBdr>
            </w:div>
          </w:divsChild>
        </w:div>
        <w:div w:id="525801239">
          <w:marLeft w:val="0"/>
          <w:marRight w:val="0"/>
          <w:marTop w:val="0"/>
          <w:marBottom w:val="0"/>
          <w:divBdr>
            <w:top w:val="none" w:sz="0" w:space="0" w:color="auto"/>
            <w:left w:val="none" w:sz="0" w:space="0" w:color="auto"/>
            <w:bottom w:val="none" w:sz="0" w:space="0" w:color="auto"/>
            <w:right w:val="none" w:sz="0" w:space="0" w:color="auto"/>
          </w:divBdr>
          <w:divsChild>
            <w:div w:id="1536306694">
              <w:marLeft w:val="0"/>
              <w:marRight w:val="0"/>
              <w:marTop w:val="0"/>
              <w:marBottom w:val="0"/>
              <w:divBdr>
                <w:top w:val="none" w:sz="0" w:space="0" w:color="auto"/>
                <w:left w:val="none" w:sz="0" w:space="0" w:color="auto"/>
                <w:bottom w:val="none" w:sz="0" w:space="0" w:color="auto"/>
                <w:right w:val="none" w:sz="0" w:space="0" w:color="auto"/>
              </w:divBdr>
            </w:div>
          </w:divsChild>
        </w:div>
        <w:div w:id="1158300361">
          <w:marLeft w:val="0"/>
          <w:marRight w:val="0"/>
          <w:marTop w:val="0"/>
          <w:marBottom w:val="0"/>
          <w:divBdr>
            <w:top w:val="none" w:sz="0" w:space="0" w:color="auto"/>
            <w:left w:val="none" w:sz="0" w:space="0" w:color="auto"/>
            <w:bottom w:val="none" w:sz="0" w:space="0" w:color="auto"/>
            <w:right w:val="none" w:sz="0" w:space="0" w:color="auto"/>
          </w:divBdr>
          <w:divsChild>
            <w:div w:id="1697652460">
              <w:marLeft w:val="0"/>
              <w:marRight w:val="0"/>
              <w:marTop w:val="0"/>
              <w:marBottom w:val="0"/>
              <w:divBdr>
                <w:top w:val="none" w:sz="0" w:space="0" w:color="auto"/>
                <w:left w:val="none" w:sz="0" w:space="0" w:color="auto"/>
                <w:bottom w:val="none" w:sz="0" w:space="0" w:color="auto"/>
                <w:right w:val="none" w:sz="0" w:space="0" w:color="auto"/>
              </w:divBdr>
            </w:div>
          </w:divsChild>
        </w:div>
        <w:div w:id="1142625423">
          <w:marLeft w:val="0"/>
          <w:marRight w:val="0"/>
          <w:marTop w:val="0"/>
          <w:marBottom w:val="0"/>
          <w:divBdr>
            <w:top w:val="none" w:sz="0" w:space="0" w:color="auto"/>
            <w:left w:val="none" w:sz="0" w:space="0" w:color="auto"/>
            <w:bottom w:val="none" w:sz="0" w:space="0" w:color="auto"/>
            <w:right w:val="none" w:sz="0" w:space="0" w:color="auto"/>
          </w:divBdr>
          <w:divsChild>
            <w:div w:id="1104377509">
              <w:marLeft w:val="0"/>
              <w:marRight w:val="0"/>
              <w:marTop w:val="0"/>
              <w:marBottom w:val="0"/>
              <w:divBdr>
                <w:top w:val="none" w:sz="0" w:space="0" w:color="auto"/>
                <w:left w:val="none" w:sz="0" w:space="0" w:color="auto"/>
                <w:bottom w:val="none" w:sz="0" w:space="0" w:color="auto"/>
                <w:right w:val="none" w:sz="0" w:space="0" w:color="auto"/>
              </w:divBdr>
            </w:div>
          </w:divsChild>
        </w:div>
        <w:div w:id="1384215572">
          <w:marLeft w:val="0"/>
          <w:marRight w:val="0"/>
          <w:marTop w:val="0"/>
          <w:marBottom w:val="0"/>
          <w:divBdr>
            <w:top w:val="none" w:sz="0" w:space="0" w:color="auto"/>
            <w:left w:val="none" w:sz="0" w:space="0" w:color="auto"/>
            <w:bottom w:val="none" w:sz="0" w:space="0" w:color="auto"/>
            <w:right w:val="none" w:sz="0" w:space="0" w:color="auto"/>
          </w:divBdr>
          <w:divsChild>
            <w:div w:id="1087000530">
              <w:marLeft w:val="0"/>
              <w:marRight w:val="0"/>
              <w:marTop w:val="0"/>
              <w:marBottom w:val="0"/>
              <w:divBdr>
                <w:top w:val="none" w:sz="0" w:space="0" w:color="auto"/>
                <w:left w:val="none" w:sz="0" w:space="0" w:color="auto"/>
                <w:bottom w:val="none" w:sz="0" w:space="0" w:color="auto"/>
                <w:right w:val="none" w:sz="0" w:space="0" w:color="auto"/>
              </w:divBdr>
            </w:div>
          </w:divsChild>
        </w:div>
        <w:div w:id="2011834079">
          <w:marLeft w:val="0"/>
          <w:marRight w:val="0"/>
          <w:marTop w:val="0"/>
          <w:marBottom w:val="0"/>
          <w:divBdr>
            <w:top w:val="none" w:sz="0" w:space="0" w:color="auto"/>
            <w:left w:val="none" w:sz="0" w:space="0" w:color="auto"/>
            <w:bottom w:val="none" w:sz="0" w:space="0" w:color="auto"/>
            <w:right w:val="none" w:sz="0" w:space="0" w:color="auto"/>
          </w:divBdr>
          <w:divsChild>
            <w:div w:id="1284578789">
              <w:marLeft w:val="0"/>
              <w:marRight w:val="0"/>
              <w:marTop w:val="0"/>
              <w:marBottom w:val="0"/>
              <w:divBdr>
                <w:top w:val="none" w:sz="0" w:space="0" w:color="auto"/>
                <w:left w:val="none" w:sz="0" w:space="0" w:color="auto"/>
                <w:bottom w:val="none" w:sz="0" w:space="0" w:color="auto"/>
                <w:right w:val="none" w:sz="0" w:space="0" w:color="auto"/>
              </w:divBdr>
            </w:div>
          </w:divsChild>
        </w:div>
        <w:div w:id="540363726">
          <w:marLeft w:val="0"/>
          <w:marRight w:val="0"/>
          <w:marTop w:val="0"/>
          <w:marBottom w:val="0"/>
          <w:divBdr>
            <w:top w:val="none" w:sz="0" w:space="0" w:color="auto"/>
            <w:left w:val="none" w:sz="0" w:space="0" w:color="auto"/>
            <w:bottom w:val="none" w:sz="0" w:space="0" w:color="auto"/>
            <w:right w:val="none" w:sz="0" w:space="0" w:color="auto"/>
          </w:divBdr>
          <w:divsChild>
            <w:div w:id="1272663320">
              <w:marLeft w:val="0"/>
              <w:marRight w:val="0"/>
              <w:marTop w:val="0"/>
              <w:marBottom w:val="0"/>
              <w:divBdr>
                <w:top w:val="none" w:sz="0" w:space="0" w:color="auto"/>
                <w:left w:val="none" w:sz="0" w:space="0" w:color="auto"/>
                <w:bottom w:val="none" w:sz="0" w:space="0" w:color="auto"/>
                <w:right w:val="none" w:sz="0" w:space="0" w:color="auto"/>
              </w:divBdr>
            </w:div>
          </w:divsChild>
        </w:div>
        <w:div w:id="236865274">
          <w:marLeft w:val="0"/>
          <w:marRight w:val="0"/>
          <w:marTop w:val="0"/>
          <w:marBottom w:val="0"/>
          <w:divBdr>
            <w:top w:val="none" w:sz="0" w:space="0" w:color="auto"/>
            <w:left w:val="none" w:sz="0" w:space="0" w:color="auto"/>
            <w:bottom w:val="none" w:sz="0" w:space="0" w:color="auto"/>
            <w:right w:val="none" w:sz="0" w:space="0" w:color="auto"/>
          </w:divBdr>
          <w:divsChild>
            <w:div w:id="952204934">
              <w:marLeft w:val="0"/>
              <w:marRight w:val="0"/>
              <w:marTop w:val="0"/>
              <w:marBottom w:val="0"/>
              <w:divBdr>
                <w:top w:val="none" w:sz="0" w:space="0" w:color="auto"/>
                <w:left w:val="none" w:sz="0" w:space="0" w:color="auto"/>
                <w:bottom w:val="none" w:sz="0" w:space="0" w:color="auto"/>
                <w:right w:val="none" w:sz="0" w:space="0" w:color="auto"/>
              </w:divBdr>
            </w:div>
          </w:divsChild>
        </w:div>
        <w:div w:id="682974747">
          <w:marLeft w:val="0"/>
          <w:marRight w:val="0"/>
          <w:marTop w:val="0"/>
          <w:marBottom w:val="0"/>
          <w:divBdr>
            <w:top w:val="none" w:sz="0" w:space="0" w:color="auto"/>
            <w:left w:val="none" w:sz="0" w:space="0" w:color="auto"/>
            <w:bottom w:val="none" w:sz="0" w:space="0" w:color="auto"/>
            <w:right w:val="none" w:sz="0" w:space="0" w:color="auto"/>
          </w:divBdr>
          <w:divsChild>
            <w:div w:id="194472578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281843468">
              <w:marLeft w:val="0"/>
              <w:marRight w:val="0"/>
              <w:marTop w:val="0"/>
              <w:marBottom w:val="0"/>
              <w:divBdr>
                <w:top w:val="none" w:sz="0" w:space="0" w:color="auto"/>
                <w:left w:val="none" w:sz="0" w:space="0" w:color="auto"/>
                <w:bottom w:val="none" w:sz="0" w:space="0" w:color="auto"/>
                <w:right w:val="none" w:sz="0" w:space="0" w:color="auto"/>
              </w:divBdr>
            </w:div>
          </w:divsChild>
        </w:div>
        <w:div w:id="758529068">
          <w:marLeft w:val="0"/>
          <w:marRight w:val="0"/>
          <w:marTop w:val="0"/>
          <w:marBottom w:val="0"/>
          <w:divBdr>
            <w:top w:val="none" w:sz="0" w:space="0" w:color="auto"/>
            <w:left w:val="none" w:sz="0" w:space="0" w:color="auto"/>
            <w:bottom w:val="none" w:sz="0" w:space="0" w:color="auto"/>
            <w:right w:val="none" w:sz="0" w:space="0" w:color="auto"/>
          </w:divBdr>
          <w:divsChild>
            <w:div w:id="1610501887">
              <w:marLeft w:val="0"/>
              <w:marRight w:val="0"/>
              <w:marTop w:val="0"/>
              <w:marBottom w:val="0"/>
              <w:divBdr>
                <w:top w:val="none" w:sz="0" w:space="0" w:color="auto"/>
                <w:left w:val="none" w:sz="0" w:space="0" w:color="auto"/>
                <w:bottom w:val="none" w:sz="0" w:space="0" w:color="auto"/>
                <w:right w:val="none" w:sz="0" w:space="0" w:color="auto"/>
              </w:divBdr>
            </w:div>
          </w:divsChild>
        </w:div>
        <w:div w:id="79639551">
          <w:marLeft w:val="0"/>
          <w:marRight w:val="0"/>
          <w:marTop w:val="0"/>
          <w:marBottom w:val="0"/>
          <w:divBdr>
            <w:top w:val="none" w:sz="0" w:space="0" w:color="auto"/>
            <w:left w:val="none" w:sz="0" w:space="0" w:color="auto"/>
            <w:bottom w:val="none" w:sz="0" w:space="0" w:color="auto"/>
            <w:right w:val="none" w:sz="0" w:space="0" w:color="auto"/>
          </w:divBdr>
          <w:divsChild>
            <w:div w:id="63111572">
              <w:marLeft w:val="0"/>
              <w:marRight w:val="0"/>
              <w:marTop w:val="0"/>
              <w:marBottom w:val="0"/>
              <w:divBdr>
                <w:top w:val="none" w:sz="0" w:space="0" w:color="auto"/>
                <w:left w:val="none" w:sz="0" w:space="0" w:color="auto"/>
                <w:bottom w:val="none" w:sz="0" w:space="0" w:color="auto"/>
                <w:right w:val="none" w:sz="0" w:space="0" w:color="auto"/>
              </w:divBdr>
            </w:div>
          </w:divsChild>
        </w:div>
        <w:div w:id="1536311159">
          <w:marLeft w:val="0"/>
          <w:marRight w:val="0"/>
          <w:marTop w:val="0"/>
          <w:marBottom w:val="0"/>
          <w:divBdr>
            <w:top w:val="none" w:sz="0" w:space="0" w:color="auto"/>
            <w:left w:val="none" w:sz="0" w:space="0" w:color="auto"/>
            <w:bottom w:val="none" w:sz="0" w:space="0" w:color="auto"/>
            <w:right w:val="none" w:sz="0" w:space="0" w:color="auto"/>
          </w:divBdr>
          <w:divsChild>
            <w:div w:id="1738282865">
              <w:marLeft w:val="0"/>
              <w:marRight w:val="0"/>
              <w:marTop w:val="0"/>
              <w:marBottom w:val="0"/>
              <w:divBdr>
                <w:top w:val="none" w:sz="0" w:space="0" w:color="auto"/>
                <w:left w:val="none" w:sz="0" w:space="0" w:color="auto"/>
                <w:bottom w:val="none" w:sz="0" w:space="0" w:color="auto"/>
                <w:right w:val="none" w:sz="0" w:space="0" w:color="auto"/>
              </w:divBdr>
            </w:div>
          </w:divsChild>
        </w:div>
        <w:div w:id="814951720">
          <w:marLeft w:val="0"/>
          <w:marRight w:val="0"/>
          <w:marTop w:val="0"/>
          <w:marBottom w:val="0"/>
          <w:divBdr>
            <w:top w:val="none" w:sz="0" w:space="0" w:color="auto"/>
            <w:left w:val="none" w:sz="0" w:space="0" w:color="auto"/>
            <w:bottom w:val="none" w:sz="0" w:space="0" w:color="auto"/>
            <w:right w:val="none" w:sz="0" w:space="0" w:color="auto"/>
          </w:divBdr>
          <w:divsChild>
            <w:div w:id="1435857235">
              <w:marLeft w:val="0"/>
              <w:marRight w:val="0"/>
              <w:marTop w:val="0"/>
              <w:marBottom w:val="0"/>
              <w:divBdr>
                <w:top w:val="none" w:sz="0" w:space="0" w:color="auto"/>
                <w:left w:val="none" w:sz="0" w:space="0" w:color="auto"/>
                <w:bottom w:val="none" w:sz="0" w:space="0" w:color="auto"/>
                <w:right w:val="none" w:sz="0" w:space="0" w:color="auto"/>
              </w:divBdr>
            </w:div>
          </w:divsChild>
        </w:div>
        <w:div w:id="444347679">
          <w:marLeft w:val="0"/>
          <w:marRight w:val="0"/>
          <w:marTop w:val="0"/>
          <w:marBottom w:val="0"/>
          <w:divBdr>
            <w:top w:val="none" w:sz="0" w:space="0" w:color="auto"/>
            <w:left w:val="none" w:sz="0" w:space="0" w:color="auto"/>
            <w:bottom w:val="none" w:sz="0" w:space="0" w:color="auto"/>
            <w:right w:val="none" w:sz="0" w:space="0" w:color="auto"/>
          </w:divBdr>
          <w:divsChild>
            <w:div w:id="1794708949">
              <w:marLeft w:val="0"/>
              <w:marRight w:val="0"/>
              <w:marTop w:val="0"/>
              <w:marBottom w:val="0"/>
              <w:divBdr>
                <w:top w:val="none" w:sz="0" w:space="0" w:color="auto"/>
                <w:left w:val="none" w:sz="0" w:space="0" w:color="auto"/>
                <w:bottom w:val="none" w:sz="0" w:space="0" w:color="auto"/>
                <w:right w:val="none" w:sz="0" w:space="0" w:color="auto"/>
              </w:divBdr>
            </w:div>
          </w:divsChild>
        </w:div>
        <w:div w:id="735785010">
          <w:marLeft w:val="0"/>
          <w:marRight w:val="0"/>
          <w:marTop w:val="0"/>
          <w:marBottom w:val="0"/>
          <w:divBdr>
            <w:top w:val="none" w:sz="0" w:space="0" w:color="auto"/>
            <w:left w:val="none" w:sz="0" w:space="0" w:color="auto"/>
            <w:bottom w:val="none" w:sz="0" w:space="0" w:color="auto"/>
            <w:right w:val="none" w:sz="0" w:space="0" w:color="auto"/>
          </w:divBdr>
          <w:divsChild>
            <w:div w:id="2140763932">
              <w:marLeft w:val="0"/>
              <w:marRight w:val="0"/>
              <w:marTop w:val="0"/>
              <w:marBottom w:val="0"/>
              <w:divBdr>
                <w:top w:val="none" w:sz="0" w:space="0" w:color="auto"/>
                <w:left w:val="none" w:sz="0" w:space="0" w:color="auto"/>
                <w:bottom w:val="none" w:sz="0" w:space="0" w:color="auto"/>
                <w:right w:val="none" w:sz="0" w:space="0" w:color="auto"/>
              </w:divBdr>
            </w:div>
          </w:divsChild>
        </w:div>
        <w:div w:id="278295759">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 w:id="1717193214">
          <w:marLeft w:val="0"/>
          <w:marRight w:val="0"/>
          <w:marTop w:val="0"/>
          <w:marBottom w:val="0"/>
          <w:divBdr>
            <w:top w:val="none" w:sz="0" w:space="0" w:color="auto"/>
            <w:left w:val="none" w:sz="0" w:space="0" w:color="auto"/>
            <w:bottom w:val="none" w:sz="0" w:space="0" w:color="auto"/>
            <w:right w:val="none" w:sz="0" w:space="0" w:color="auto"/>
          </w:divBdr>
          <w:divsChild>
            <w:div w:id="1261907820">
              <w:marLeft w:val="0"/>
              <w:marRight w:val="0"/>
              <w:marTop w:val="0"/>
              <w:marBottom w:val="0"/>
              <w:divBdr>
                <w:top w:val="none" w:sz="0" w:space="0" w:color="auto"/>
                <w:left w:val="none" w:sz="0" w:space="0" w:color="auto"/>
                <w:bottom w:val="none" w:sz="0" w:space="0" w:color="auto"/>
                <w:right w:val="none" w:sz="0" w:space="0" w:color="auto"/>
              </w:divBdr>
            </w:div>
          </w:divsChild>
        </w:div>
        <w:div w:id="1591692013">
          <w:marLeft w:val="0"/>
          <w:marRight w:val="0"/>
          <w:marTop w:val="0"/>
          <w:marBottom w:val="0"/>
          <w:divBdr>
            <w:top w:val="none" w:sz="0" w:space="0" w:color="auto"/>
            <w:left w:val="none" w:sz="0" w:space="0" w:color="auto"/>
            <w:bottom w:val="none" w:sz="0" w:space="0" w:color="auto"/>
            <w:right w:val="none" w:sz="0" w:space="0" w:color="auto"/>
          </w:divBdr>
          <w:divsChild>
            <w:div w:id="1178809493">
              <w:marLeft w:val="0"/>
              <w:marRight w:val="0"/>
              <w:marTop w:val="0"/>
              <w:marBottom w:val="0"/>
              <w:divBdr>
                <w:top w:val="none" w:sz="0" w:space="0" w:color="auto"/>
                <w:left w:val="none" w:sz="0" w:space="0" w:color="auto"/>
                <w:bottom w:val="none" w:sz="0" w:space="0" w:color="auto"/>
                <w:right w:val="none" w:sz="0" w:space="0" w:color="auto"/>
              </w:divBdr>
            </w:div>
          </w:divsChild>
        </w:div>
        <w:div w:id="568463137">
          <w:marLeft w:val="0"/>
          <w:marRight w:val="0"/>
          <w:marTop w:val="0"/>
          <w:marBottom w:val="0"/>
          <w:divBdr>
            <w:top w:val="none" w:sz="0" w:space="0" w:color="auto"/>
            <w:left w:val="none" w:sz="0" w:space="0" w:color="auto"/>
            <w:bottom w:val="none" w:sz="0" w:space="0" w:color="auto"/>
            <w:right w:val="none" w:sz="0" w:space="0" w:color="auto"/>
          </w:divBdr>
          <w:divsChild>
            <w:div w:id="305822896">
              <w:marLeft w:val="0"/>
              <w:marRight w:val="0"/>
              <w:marTop w:val="0"/>
              <w:marBottom w:val="0"/>
              <w:divBdr>
                <w:top w:val="none" w:sz="0" w:space="0" w:color="auto"/>
                <w:left w:val="none" w:sz="0" w:space="0" w:color="auto"/>
                <w:bottom w:val="none" w:sz="0" w:space="0" w:color="auto"/>
                <w:right w:val="none" w:sz="0" w:space="0" w:color="auto"/>
              </w:divBdr>
            </w:div>
          </w:divsChild>
        </w:div>
        <w:div w:id="1059092272">
          <w:marLeft w:val="0"/>
          <w:marRight w:val="0"/>
          <w:marTop w:val="0"/>
          <w:marBottom w:val="0"/>
          <w:divBdr>
            <w:top w:val="none" w:sz="0" w:space="0" w:color="auto"/>
            <w:left w:val="none" w:sz="0" w:space="0" w:color="auto"/>
            <w:bottom w:val="none" w:sz="0" w:space="0" w:color="auto"/>
            <w:right w:val="none" w:sz="0" w:space="0" w:color="auto"/>
          </w:divBdr>
          <w:divsChild>
            <w:div w:id="191446871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444733694">
              <w:marLeft w:val="0"/>
              <w:marRight w:val="0"/>
              <w:marTop w:val="0"/>
              <w:marBottom w:val="0"/>
              <w:divBdr>
                <w:top w:val="none" w:sz="0" w:space="0" w:color="auto"/>
                <w:left w:val="none" w:sz="0" w:space="0" w:color="auto"/>
                <w:bottom w:val="none" w:sz="0" w:space="0" w:color="auto"/>
                <w:right w:val="none" w:sz="0" w:space="0" w:color="auto"/>
              </w:divBdr>
            </w:div>
          </w:divsChild>
        </w:div>
        <w:div w:id="137654396">
          <w:marLeft w:val="0"/>
          <w:marRight w:val="0"/>
          <w:marTop w:val="0"/>
          <w:marBottom w:val="0"/>
          <w:divBdr>
            <w:top w:val="none" w:sz="0" w:space="0" w:color="auto"/>
            <w:left w:val="none" w:sz="0" w:space="0" w:color="auto"/>
            <w:bottom w:val="none" w:sz="0" w:space="0" w:color="auto"/>
            <w:right w:val="none" w:sz="0" w:space="0" w:color="auto"/>
          </w:divBdr>
          <w:divsChild>
            <w:div w:id="922301033">
              <w:marLeft w:val="0"/>
              <w:marRight w:val="0"/>
              <w:marTop w:val="0"/>
              <w:marBottom w:val="0"/>
              <w:divBdr>
                <w:top w:val="none" w:sz="0" w:space="0" w:color="auto"/>
                <w:left w:val="none" w:sz="0" w:space="0" w:color="auto"/>
                <w:bottom w:val="none" w:sz="0" w:space="0" w:color="auto"/>
                <w:right w:val="none" w:sz="0" w:space="0" w:color="auto"/>
              </w:divBdr>
            </w:div>
          </w:divsChild>
        </w:div>
        <w:div w:id="738360546">
          <w:marLeft w:val="0"/>
          <w:marRight w:val="0"/>
          <w:marTop w:val="0"/>
          <w:marBottom w:val="0"/>
          <w:divBdr>
            <w:top w:val="none" w:sz="0" w:space="0" w:color="auto"/>
            <w:left w:val="none" w:sz="0" w:space="0" w:color="auto"/>
            <w:bottom w:val="none" w:sz="0" w:space="0" w:color="auto"/>
            <w:right w:val="none" w:sz="0" w:space="0" w:color="auto"/>
          </w:divBdr>
          <w:divsChild>
            <w:div w:id="2093623713">
              <w:marLeft w:val="0"/>
              <w:marRight w:val="0"/>
              <w:marTop w:val="0"/>
              <w:marBottom w:val="0"/>
              <w:divBdr>
                <w:top w:val="none" w:sz="0" w:space="0" w:color="auto"/>
                <w:left w:val="none" w:sz="0" w:space="0" w:color="auto"/>
                <w:bottom w:val="none" w:sz="0" w:space="0" w:color="auto"/>
                <w:right w:val="none" w:sz="0" w:space="0" w:color="auto"/>
              </w:divBdr>
            </w:div>
          </w:divsChild>
        </w:div>
        <w:div w:id="896820665">
          <w:marLeft w:val="0"/>
          <w:marRight w:val="0"/>
          <w:marTop w:val="0"/>
          <w:marBottom w:val="0"/>
          <w:divBdr>
            <w:top w:val="none" w:sz="0" w:space="0" w:color="auto"/>
            <w:left w:val="none" w:sz="0" w:space="0" w:color="auto"/>
            <w:bottom w:val="none" w:sz="0" w:space="0" w:color="auto"/>
            <w:right w:val="none" w:sz="0" w:space="0" w:color="auto"/>
          </w:divBdr>
          <w:divsChild>
            <w:div w:id="383143939">
              <w:marLeft w:val="0"/>
              <w:marRight w:val="0"/>
              <w:marTop w:val="0"/>
              <w:marBottom w:val="0"/>
              <w:divBdr>
                <w:top w:val="none" w:sz="0" w:space="0" w:color="auto"/>
                <w:left w:val="none" w:sz="0" w:space="0" w:color="auto"/>
                <w:bottom w:val="none" w:sz="0" w:space="0" w:color="auto"/>
                <w:right w:val="none" w:sz="0" w:space="0" w:color="auto"/>
              </w:divBdr>
            </w:div>
          </w:divsChild>
        </w:div>
        <w:div w:id="2011978428">
          <w:marLeft w:val="0"/>
          <w:marRight w:val="0"/>
          <w:marTop w:val="0"/>
          <w:marBottom w:val="0"/>
          <w:divBdr>
            <w:top w:val="none" w:sz="0" w:space="0" w:color="auto"/>
            <w:left w:val="none" w:sz="0" w:space="0" w:color="auto"/>
            <w:bottom w:val="none" w:sz="0" w:space="0" w:color="auto"/>
            <w:right w:val="none" w:sz="0" w:space="0" w:color="auto"/>
          </w:divBdr>
          <w:divsChild>
            <w:div w:id="390226654">
              <w:marLeft w:val="0"/>
              <w:marRight w:val="0"/>
              <w:marTop w:val="0"/>
              <w:marBottom w:val="0"/>
              <w:divBdr>
                <w:top w:val="none" w:sz="0" w:space="0" w:color="auto"/>
                <w:left w:val="none" w:sz="0" w:space="0" w:color="auto"/>
                <w:bottom w:val="none" w:sz="0" w:space="0" w:color="auto"/>
                <w:right w:val="none" w:sz="0" w:space="0" w:color="auto"/>
              </w:divBdr>
            </w:div>
          </w:divsChild>
        </w:div>
        <w:div w:id="380130340">
          <w:marLeft w:val="0"/>
          <w:marRight w:val="0"/>
          <w:marTop w:val="0"/>
          <w:marBottom w:val="0"/>
          <w:divBdr>
            <w:top w:val="none" w:sz="0" w:space="0" w:color="auto"/>
            <w:left w:val="none" w:sz="0" w:space="0" w:color="auto"/>
            <w:bottom w:val="none" w:sz="0" w:space="0" w:color="auto"/>
            <w:right w:val="none" w:sz="0" w:space="0" w:color="auto"/>
          </w:divBdr>
          <w:divsChild>
            <w:div w:id="2076586889">
              <w:marLeft w:val="0"/>
              <w:marRight w:val="0"/>
              <w:marTop w:val="0"/>
              <w:marBottom w:val="0"/>
              <w:divBdr>
                <w:top w:val="none" w:sz="0" w:space="0" w:color="auto"/>
                <w:left w:val="none" w:sz="0" w:space="0" w:color="auto"/>
                <w:bottom w:val="none" w:sz="0" w:space="0" w:color="auto"/>
                <w:right w:val="none" w:sz="0" w:space="0" w:color="auto"/>
              </w:divBdr>
            </w:div>
          </w:divsChild>
        </w:div>
        <w:div w:id="1367682257">
          <w:marLeft w:val="0"/>
          <w:marRight w:val="0"/>
          <w:marTop w:val="0"/>
          <w:marBottom w:val="0"/>
          <w:divBdr>
            <w:top w:val="none" w:sz="0" w:space="0" w:color="auto"/>
            <w:left w:val="none" w:sz="0" w:space="0" w:color="auto"/>
            <w:bottom w:val="none" w:sz="0" w:space="0" w:color="auto"/>
            <w:right w:val="none" w:sz="0" w:space="0" w:color="auto"/>
          </w:divBdr>
          <w:divsChild>
            <w:div w:id="2032224763">
              <w:marLeft w:val="0"/>
              <w:marRight w:val="0"/>
              <w:marTop w:val="0"/>
              <w:marBottom w:val="0"/>
              <w:divBdr>
                <w:top w:val="none" w:sz="0" w:space="0" w:color="auto"/>
                <w:left w:val="none" w:sz="0" w:space="0" w:color="auto"/>
                <w:bottom w:val="none" w:sz="0" w:space="0" w:color="auto"/>
                <w:right w:val="none" w:sz="0" w:space="0" w:color="auto"/>
              </w:divBdr>
            </w:div>
          </w:divsChild>
        </w:div>
        <w:div w:id="229121661">
          <w:marLeft w:val="0"/>
          <w:marRight w:val="0"/>
          <w:marTop w:val="0"/>
          <w:marBottom w:val="0"/>
          <w:divBdr>
            <w:top w:val="none" w:sz="0" w:space="0" w:color="auto"/>
            <w:left w:val="none" w:sz="0" w:space="0" w:color="auto"/>
            <w:bottom w:val="none" w:sz="0" w:space="0" w:color="auto"/>
            <w:right w:val="none" w:sz="0" w:space="0" w:color="auto"/>
          </w:divBdr>
          <w:divsChild>
            <w:div w:id="1484153303">
              <w:marLeft w:val="0"/>
              <w:marRight w:val="0"/>
              <w:marTop w:val="0"/>
              <w:marBottom w:val="0"/>
              <w:divBdr>
                <w:top w:val="none" w:sz="0" w:space="0" w:color="auto"/>
                <w:left w:val="none" w:sz="0" w:space="0" w:color="auto"/>
                <w:bottom w:val="none" w:sz="0" w:space="0" w:color="auto"/>
                <w:right w:val="none" w:sz="0" w:space="0" w:color="auto"/>
              </w:divBdr>
            </w:div>
          </w:divsChild>
        </w:div>
        <w:div w:id="592668036">
          <w:marLeft w:val="0"/>
          <w:marRight w:val="0"/>
          <w:marTop w:val="0"/>
          <w:marBottom w:val="0"/>
          <w:divBdr>
            <w:top w:val="none" w:sz="0" w:space="0" w:color="auto"/>
            <w:left w:val="none" w:sz="0" w:space="0" w:color="auto"/>
            <w:bottom w:val="none" w:sz="0" w:space="0" w:color="auto"/>
            <w:right w:val="none" w:sz="0" w:space="0" w:color="auto"/>
          </w:divBdr>
          <w:divsChild>
            <w:div w:id="967278545">
              <w:marLeft w:val="0"/>
              <w:marRight w:val="0"/>
              <w:marTop w:val="0"/>
              <w:marBottom w:val="0"/>
              <w:divBdr>
                <w:top w:val="none" w:sz="0" w:space="0" w:color="auto"/>
                <w:left w:val="none" w:sz="0" w:space="0" w:color="auto"/>
                <w:bottom w:val="none" w:sz="0" w:space="0" w:color="auto"/>
                <w:right w:val="none" w:sz="0" w:space="0" w:color="auto"/>
              </w:divBdr>
            </w:div>
          </w:divsChild>
        </w:div>
        <w:div w:id="550002901">
          <w:marLeft w:val="0"/>
          <w:marRight w:val="0"/>
          <w:marTop w:val="0"/>
          <w:marBottom w:val="0"/>
          <w:divBdr>
            <w:top w:val="none" w:sz="0" w:space="0" w:color="auto"/>
            <w:left w:val="none" w:sz="0" w:space="0" w:color="auto"/>
            <w:bottom w:val="none" w:sz="0" w:space="0" w:color="auto"/>
            <w:right w:val="none" w:sz="0" w:space="0" w:color="auto"/>
          </w:divBdr>
          <w:divsChild>
            <w:div w:id="766535071">
              <w:marLeft w:val="0"/>
              <w:marRight w:val="0"/>
              <w:marTop w:val="0"/>
              <w:marBottom w:val="0"/>
              <w:divBdr>
                <w:top w:val="none" w:sz="0" w:space="0" w:color="auto"/>
                <w:left w:val="none" w:sz="0" w:space="0" w:color="auto"/>
                <w:bottom w:val="none" w:sz="0" w:space="0" w:color="auto"/>
                <w:right w:val="none" w:sz="0" w:space="0" w:color="auto"/>
              </w:divBdr>
            </w:div>
          </w:divsChild>
        </w:div>
        <w:div w:id="1217280139">
          <w:marLeft w:val="0"/>
          <w:marRight w:val="0"/>
          <w:marTop w:val="0"/>
          <w:marBottom w:val="0"/>
          <w:divBdr>
            <w:top w:val="none" w:sz="0" w:space="0" w:color="auto"/>
            <w:left w:val="none" w:sz="0" w:space="0" w:color="auto"/>
            <w:bottom w:val="none" w:sz="0" w:space="0" w:color="auto"/>
            <w:right w:val="none" w:sz="0" w:space="0" w:color="auto"/>
          </w:divBdr>
          <w:divsChild>
            <w:div w:id="1661039769">
              <w:marLeft w:val="0"/>
              <w:marRight w:val="0"/>
              <w:marTop w:val="0"/>
              <w:marBottom w:val="0"/>
              <w:divBdr>
                <w:top w:val="none" w:sz="0" w:space="0" w:color="auto"/>
                <w:left w:val="none" w:sz="0" w:space="0" w:color="auto"/>
                <w:bottom w:val="none" w:sz="0" w:space="0" w:color="auto"/>
                <w:right w:val="none" w:sz="0" w:space="0" w:color="auto"/>
              </w:divBdr>
            </w:div>
          </w:divsChild>
        </w:div>
        <w:div w:id="185295875">
          <w:marLeft w:val="0"/>
          <w:marRight w:val="0"/>
          <w:marTop w:val="0"/>
          <w:marBottom w:val="0"/>
          <w:divBdr>
            <w:top w:val="none" w:sz="0" w:space="0" w:color="auto"/>
            <w:left w:val="none" w:sz="0" w:space="0" w:color="auto"/>
            <w:bottom w:val="none" w:sz="0" w:space="0" w:color="auto"/>
            <w:right w:val="none" w:sz="0" w:space="0" w:color="auto"/>
          </w:divBdr>
          <w:divsChild>
            <w:div w:id="1205480495">
              <w:marLeft w:val="0"/>
              <w:marRight w:val="0"/>
              <w:marTop w:val="0"/>
              <w:marBottom w:val="0"/>
              <w:divBdr>
                <w:top w:val="none" w:sz="0" w:space="0" w:color="auto"/>
                <w:left w:val="none" w:sz="0" w:space="0" w:color="auto"/>
                <w:bottom w:val="none" w:sz="0" w:space="0" w:color="auto"/>
                <w:right w:val="none" w:sz="0" w:space="0" w:color="auto"/>
              </w:divBdr>
            </w:div>
          </w:divsChild>
        </w:div>
        <w:div w:id="1345279059">
          <w:marLeft w:val="0"/>
          <w:marRight w:val="0"/>
          <w:marTop w:val="0"/>
          <w:marBottom w:val="0"/>
          <w:divBdr>
            <w:top w:val="none" w:sz="0" w:space="0" w:color="auto"/>
            <w:left w:val="none" w:sz="0" w:space="0" w:color="auto"/>
            <w:bottom w:val="none" w:sz="0" w:space="0" w:color="auto"/>
            <w:right w:val="none" w:sz="0" w:space="0" w:color="auto"/>
          </w:divBdr>
          <w:divsChild>
            <w:div w:id="1824156732">
              <w:marLeft w:val="0"/>
              <w:marRight w:val="0"/>
              <w:marTop w:val="0"/>
              <w:marBottom w:val="0"/>
              <w:divBdr>
                <w:top w:val="none" w:sz="0" w:space="0" w:color="auto"/>
                <w:left w:val="none" w:sz="0" w:space="0" w:color="auto"/>
                <w:bottom w:val="none" w:sz="0" w:space="0" w:color="auto"/>
                <w:right w:val="none" w:sz="0" w:space="0" w:color="auto"/>
              </w:divBdr>
            </w:div>
          </w:divsChild>
        </w:div>
        <w:div w:id="2019454640">
          <w:marLeft w:val="0"/>
          <w:marRight w:val="0"/>
          <w:marTop w:val="0"/>
          <w:marBottom w:val="0"/>
          <w:divBdr>
            <w:top w:val="none" w:sz="0" w:space="0" w:color="auto"/>
            <w:left w:val="none" w:sz="0" w:space="0" w:color="auto"/>
            <w:bottom w:val="none" w:sz="0" w:space="0" w:color="auto"/>
            <w:right w:val="none" w:sz="0" w:space="0" w:color="auto"/>
          </w:divBdr>
          <w:divsChild>
            <w:div w:id="153956405">
              <w:marLeft w:val="0"/>
              <w:marRight w:val="0"/>
              <w:marTop w:val="0"/>
              <w:marBottom w:val="0"/>
              <w:divBdr>
                <w:top w:val="none" w:sz="0" w:space="0" w:color="auto"/>
                <w:left w:val="none" w:sz="0" w:space="0" w:color="auto"/>
                <w:bottom w:val="none" w:sz="0" w:space="0" w:color="auto"/>
                <w:right w:val="none" w:sz="0" w:space="0" w:color="auto"/>
              </w:divBdr>
            </w:div>
          </w:divsChild>
        </w:div>
        <w:div w:id="1594127164">
          <w:marLeft w:val="0"/>
          <w:marRight w:val="0"/>
          <w:marTop w:val="0"/>
          <w:marBottom w:val="0"/>
          <w:divBdr>
            <w:top w:val="none" w:sz="0" w:space="0" w:color="auto"/>
            <w:left w:val="none" w:sz="0" w:space="0" w:color="auto"/>
            <w:bottom w:val="none" w:sz="0" w:space="0" w:color="auto"/>
            <w:right w:val="none" w:sz="0" w:space="0" w:color="auto"/>
          </w:divBdr>
          <w:divsChild>
            <w:div w:id="2123721191">
              <w:marLeft w:val="0"/>
              <w:marRight w:val="0"/>
              <w:marTop w:val="0"/>
              <w:marBottom w:val="0"/>
              <w:divBdr>
                <w:top w:val="none" w:sz="0" w:space="0" w:color="auto"/>
                <w:left w:val="none" w:sz="0" w:space="0" w:color="auto"/>
                <w:bottom w:val="none" w:sz="0" w:space="0" w:color="auto"/>
                <w:right w:val="none" w:sz="0" w:space="0" w:color="auto"/>
              </w:divBdr>
            </w:div>
          </w:divsChild>
        </w:div>
        <w:div w:id="179241306">
          <w:marLeft w:val="0"/>
          <w:marRight w:val="0"/>
          <w:marTop w:val="0"/>
          <w:marBottom w:val="0"/>
          <w:divBdr>
            <w:top w:val="none" w:sz="0" w:space="0" w:color="auto"/>
            <w:left w:val="none" w:sz="0" w:space="0" w:color="auto"/>
            <w:bottom w:val="none" w:sz="0" w:space="0" w:color="auto"/>
            <w:right w:val="none" w:sz="0" w:space="0" w:color="auto"/>
          </w:divBdr>
          <w:divsChild>
            <w:div w:id="1999766502">
              <w:marLeft w:val="0"/>
              <w:marRight w:val="0"/>
              <w:marTop w:val="0"/>
              <w:marBottom w:val="0"/>
              <w:divBdr>
                <w:top w:val="none" w:sz="0" w:space="0" w:color="auto"/>
                <w:left w:val="none" w:sz="0" w:space="0" w:color="auto"/>
                <w:bottom w:val="none" w:sz="0" w:space="0" w:color="auto"/>
                <w:right w:val="none" w:sz="0" w:space="0" w:color="auto"/>
              </w:divBdr>
            </w:div>
          </w:divsChild>
        </w:div>
        <w:div w:id="2109763547">
          <w:marLeft w:val="0"/>
          <w:marRight w:val="0"/>
          <w:marTop w:val="0"/>
          <w:marBottom w:val="0"/>
          <w:divBdr>
            <w:top w:val="none" w:sz="0" w:space="0" w:color="auto"/>
            <w:left w:val="none" w:sz="0" w:space="0" w:color="auto"/>
            <w:bottom w:val="none" w:sz="0" w:space="0" w:color="auto"/>
            <w:right w:val="none" w:sz="0" w:space="0" w:color="auto"/>
          </w:divBdr>
          <w:divsChild>
            <w:div w:id="1385372207">
              <w:marLeft w:val="0"/>
              <w:marRight w:val="0"/>
              <w:marTop w:val="0"/>
              <w:marBottom w:val="0"/>
              <w:divBdr>
                <w:top w:val="none" w:sz="0" w:space="0" w:color="auto"/>
                <w:left w:val="none" w:sz="0" w:space="0" w:color="auto"/>
                <w:bottom w:val="none" w:sz="0" w:space="0" w:color="auto"/>
                <w:right w:val="none" w:sz="0" w:space="0" w:color="auto"/>
              </w:divBdr>
            </w:div>
          </w:divsChild>
        </w:div>
        <w:div w:id="654071927">
          <w:marLeft w:val="0"/>
          <w:marRight w:val="0"/>
          <w:marTop w:val="0"/>
          <w:marBottom w:val="0"/>
          <w:divBdr>
            <w:top w:val="none" w:sz="0" w:space="0" w:color="auto"/>
            <w:left w:val="none" w:sz="0" w:space="0" w:color="auto"/>
            <w:bottom w:val="none" w:sz="0" w:space="0" w:color="auto"/>
            <w:right w:val="none" w:sz="0" w:space="0" w:color="auto"/>
          </w:divBdr>
          <w:divsChild>
            <w:div w:id="1193345876">
              <w:marLeft w:val="0"/>
              <w:marRight w:val="0"/>
              <w:marTop w:val="0"/>
              <w:marBottom w:val="0"/>
              <w:divBdr>
                <w:top w:val="none" w:sz="0" w:space="0" w:color="auto"/>
                <w:left w:val="none" w:sz="0" w:space="0" w:color="auto"/>
                <w:bottom w:val="none" w:sz="0" w:space="0" w:color="auto"/>
                <w:right w:val="none" w:sz="0" w:space="0" w:color="auto"/>
              </w:divBdr>
            </w:div>
          </w:divsChild>
        </w:div>
        <w:div w:id="2028747197">
          <w:marLeft w:val="0"/>
          <w:marRight w:val="0"/>
          <w:marTop w:val="0"/>
          <w:marBottom w:val="0"/>
          <w:divBdr>
            <w:top w:val="none" w:sz="0" w:space="0" w:color="auto"/>
            <w:left w:val="none" w:sz="0" w:space="0" w:color="auto"/>
            <w:bottom w:val="none" w:sz="0" w:space="0" w:color="auto"/>
            <w:right w:val="none" w:sz="0" w:space="0" w:color="auto"/>
          </w:divBdr>
          <w:divsChild>
            <w:div w:id="1843399030">
              <w:marLeft w:val="0"/>
              <w:marRight w:val="0"/>
              <w:marTop w:val="0"/>
              <w:marBottom w:val="0"/>
              <w:divBdr>
                <w:top w:val="none" w:sz="0" w:space="0" w:color="auto"/>
                <w:left w:val="none" w:sz="0" w:space="0" w:color="auto"/>
                <w:bottom w:val="none" w:sz="0" w:space="0" w:color="auto"/>
                <w:right w:val="none" w:sz="0" w:space="0" w:color="auto"/>
              </w:divBdr>
            </w:div>
          </w:divsChild>
        </w:div>
        <w:div w:id="136725451">
          <w:marLeft w:val="0"/>
          <w:marRight w:val="0"/>
          <w:marTop w:val="0"/>
          <w:marBottom w:val="0"/>
          <w:divBdr>
            <w:top w:val="none" w:sz="0" w:space="0" w:color="auto"/>
            <w:left w:val="none" w:sz="0" w:space="0" w:color="auto"/>
            <w:bottom w:val="none" w:sz="0" w:space="0" w:color="auto"/>
            <w:right w:val="none" w:sz="0" w:space="0" w:color="auto"/>
          </w:divBdr>
          <w:divsChild>
            <w:div w:id="485753930">
              <w:marLeft w:val="0"/>
              <w:marRight w:val="0"/>
              <w:marTop w:val="0"/>
              <w:marBottom w:val="0"/>
              <w:divBdr>
                <w:top w:val="none" w:sz="0" w:space="0" w:color="auto"/>
                <w:left w:val="none" w:sz="0" w:space="0" w:color="auto"/>
                <w:bottom w:val="none" w:sz="0" w:space="0" w:color="auto"/>
                <w:right w:val="none" w:sz="0" w:space="0" w:color="auto"/>
              </w:divBdr>
            </w:div>
          </w:divsChild>
        </w:div>
        <w:div w:id="1604263843">
          <w:marLeft w:val="0"/>
          <w:marRight w:val="0"/>
          <w:marTop w:val="0"/>
          <w:marBottom w:val="0"/>
          <w:divBdr>
            <w:top w:val="none" w:sz="0" w:space="0" w:color="auto"/>
            <w:left w:val="none" w:sz="0" w:space="0" w:color="auto"/>
            <w:bottom w:val="none" w:sz="0" w:space="0" w:color="auto"/>
            <w:right w:val="none" w:sz="0" w:space="0" w:color="auto"/>
          </w:divBdr>
          <w:divsChild>
            <w:div w:id="1512529068">
              <w:marLeft w:val="0"/>
              <w:marRight w:val="0"/>
              <w:marTop w:val="0"/>
              <w:marBottom w:val="0"/>
              <w:divBdr>
                <w:top w:val="none" w:sz="0" w:space="0" w:color="auto"/>
                <w:left w:val="none" w:sz="0" w:space="0" w:color="auto"/>
                <w:bottom w:val="none" w:sz="0" w:space="0" w:color="auto"/>
                <w:right w:val="none" w:sz="0" w:space="0" w:color="auto"/>
              </w:divBdr>
            </w:div>
          </w:divsChild>
        </w:div>
        <w:div w:id="2138261084">
          <w:marLeft w:val="0"/>
          <w:marRight w:val="0"/>
          <w:marTop w:val="0"/>
          <w:marBottom w:val="0"/>
          <w:divBdr>
            <w:top w:val="none" w:sz="0" w:space="0" w:color="auto"/>
            <w:left w:val="none" w:sz="0" w:space="0" w:color="auto"/>
            <w:bottom w:val="none" w:sz="0" w:space="0" w:color="auto"/>
            <w:right w:val="none" w:sz="0" w:space="0" w:color="auto"/>
          </w:divBdr>
          <w:divsChild>
            <w:div w:id="1225918888">
              <w:marLeft w:val="0"/>
              <w:marRight w:val="0"/>
              <w:marTop w:val="0"/>
              <w:marBottom w:val="0"/>
              <w:divBdr>
                <w:top w:val="none" w:sz="0" w:space="0" w:color="auto"/>
                <w:left w:val="none" w:sz="0" w:space="0" w:color="auto"/>
                <w:bottom w:val="none" w:sz="0" w:space="0" w:color="auto"/>
                <w:right w:val="none" w:sz="0" w:space="0" w:color="auto"/>
              </w:divBdr>
            </w:div>
          </w:divsChild>
        </w:div>
        <w:div w:id="837575340">
          <w:marLeft w:val="0"/>
          <w:marRight w:val="0"/>
          <w:marTop w:val="0"/>
          <w:marBottom w:val="0"/>
          <w:divBdr>
            <w:top w:val="none" w:sz="0" w:space="0" w:color="auto"/>
            <w:left w:val="none" w:sz="0" w:space="0" w:color="auto"/>
            <w:bottom w:val="none" w:sz="0" w:space="0" w:color="auto"/>
            <w:right w:val="none" w:sz="0" w:space="0" w:color="auto"/>
          </w:divBdr>
          <w:divsChild>
            <w:div w:id="1475835103">
              <w:marLeft w:val="0"/>
              <w:marRight w:val="0"/>
              <w:marTop w:val="0"/>
              <w:marBottom w:val="0"/>
              <w:divBdr>
                <w:top w:val="none" w:sz="0" w:space="0" w:color="auto"/>
                <w:left w:val="none" w:sz="0" w:space="0" w:color="auto"/>
                <w:bottom w:val="none" w:sz="0" w:space="0" w:color="auto"/>
                <w:right w:val="none" w:sz="0" w:space="0" w:color="auto"/>
              </w:divBdr>
            </w:div>
          </w:divsChild>
        </w:div>
        <w:div w:id="2071028713">
          <w:marLeft w:val="0"/>
          <w:marRight w:val="0"/>
          <w:marTop w:val="0"/>
          <w:marBottom w:val="0"/>
          <w:divBdr>
            <w:top w:val="none" w:sz="0" w:space="0" w:color="auto"/>
            <w:left w:val="none" w:sz="0" w:space="0" w:color="auto"/>
            <w:bottom w:val="none" w:sz="0" w:space="0" w:color="auto"/>
            <w:right w:val="none" w:sz="0" w:space="0" w:color="auto"/>
          </w:divBdr>
          <w:divsChild>
            <w:div w:id="157383845">
              <w:marLeft w:val="0"/>
              <w:marRight w:val="0"/>
              <w:marTop w:val="0"/>
              <w:marBottom w:val="0"/>
              <w:divBdr>
                <w:top w:val="none" w:sz="0" w:space="0" w:color="auto"/>
                <w:left w:val="none" w:sz="0" w:space="0" w:color="auto"/>
                <w:bottom w:val="none" w:sz="0" w:space="0" w:color="auto"/>
                <w:right w:val="none" w:sz="0" w:space="0" w:color="auto"/>
              </w:divBdr>
            </w:div>
          </w:divsChild>
        </w:div>
        <w:div w:id="209076707">
          <w:marLeft w:val="0"/>
          <w:marRight w:val="0"/>
          <w:marTop w:val="0"/>
          <w:marBottom w:val="0"/>
          <w:divBdr>
            <w:top w:val="none" w:sz="0" w:space="0" w:color="auto"/>
            <w:left w:val="none" w:sz="0" w:space="0" w:color="auto"/>
            <w:bottom w:val="none" w:sz="0" w:space="0" w:color="auto"/>
            <w:right w:val="none" w:sz="0" w:space="0" w:color="auto"/>
          </w:divBdr>
          <w:divsChild>
            <w:div w:id="329454010">
              <w:marLeft w:val="0"/>
              <w:marRight w:val="0"/>
              <w:marTop w:val="0"/>
              <w:marBottom w:val="0"/>
              <w:divBdr>
                <w:top w:val="none" w:sz="0" w:space="0" w:color="auto"/>
                <w:left w:val="none" w:sz="0" w:space="0" w:color="auto"/>
                <w:bottom w:val="none" w:sz="0" w:space="0" w:color="auto"/>
                <w:right w:val="none" w:sz="0" w:space="0" w:color="auto"/>
              </w:divBdr>
            </w:div>
          </w:divsChild>
        </w:div>
        <w:div w:id="1723871714">
          <w:marLeft w:val="0"/>
          <w:marRight w:val="0"/>
          <w:marTop w:val="0"/>
          <w:marBottom w:val="0"/>
          <w:divBdr>
            <w:top w:val="none" w:sz="0" w:space="0" w:color="auto"/>
            <w:left w:val="none" w:sz="0" w:space="0" w:color="auto"/>
            <w:bottom w:val="none" w:sz="0" w:space="0" w:color="auto"/>
            <w:right w:val="none" w:sz="0" w:space="0" w:color="auto"/>
          </w:divBdr>
          <w:divsChild>
            <w:div w:id="983046305">
              <w:marLeft w:val="0"/>
              <w:marRight w:val="0"/>
              <w:marTop w:val="0"/>
              <w:marBottom w:val="0"/>
              <w:divBdr>
                <w:top w:val="none" w:sz="0" w:space="0" w:color="auto"/>
                <w:left w:val="none" w:sz="0" w:space="0" w:color="auto"/>
                <w:bottom w:val="none" w:sz="0" w:space="0" w:color="auto"/>
                <w:right w:val="none" w:sz="0" w:space="0" w:color="auto"/>
              </w:divBdr>
            </w:div>
          </w:divsChild>
        </w:div>
        <w:div w:id="1541743453">
          <w:marLeft w:val="0"/>
          <w:marRight w:val="0"/>
          <w:marTop w:val="0"/>
          <w:marBottom w:val="0"/>
          <w:divBdr>
            <w:top w:val="none" w:sz="0" w:space="0" w:color="auto"/>
            <w:left w:val="none" w:sz="0" w:space="0" w:color="auto"/>
            <w:bottom w:val="none" w:sz="0" w:space="0" w:color="auto"/>
            <w:right w:val="none" w:sz="0" w:space="0" w:color="auto"/>
          </w:divBdr>
          <w:divsChild>
            <w:div w:id="1018241766">
              <w:marLeft w:val="0"/>
              <w:marRight w:val="0"/>
              <w:marTop w:val="0"/>
              <w:marBottom w:val="0"/>
              <w:divBdr>
                <w:top w:val="none" w:sz="0" w:space="0" w:color="auto"/>
                <w:left w:val="none" w:sz="0" w:space="0" w:color="auto"/>
                <w:bottom w:val="none" w:sz="0" w:space="0" w:color="auto"/>
                <w:right w:val="none" w:sz="0" w:space="0" w:color="auto"/>
              </w:divBdr>
            </w:div>
          </w:divsChild>
        </w:div>
        <w:div w:id="1201212415">
          <w:marLeft w:val="0"/>
          <w:marRight w:val="0"/>
          <w:marTop w:val="0"/>
          <w:marBottom w:val="0"/>
          <w:divBdr>
            <w:top w:val="none" w:sz="0" w:space="0" w:color="auto"/>
            <w:left w:val="none" w:sz="0" w:space="0" w:color="auto"/>
            <w:bottom w:val="none" w:sz="0" w:space="0" w:color="auto"/>
            <w:right w:val="none" w:sz="0" w:space="0" w:color="auto"/>
          </w:divBdr>
          <w:divsChild>
            <w:div w:id="696388103">
              <w:marLeft w:val="0"/>
              <w:marRight w:val="0"/>
              <w:marTop w:val="0"/>
              <w:marBottom w:val="0"/>
              <w:divBdr>
                <w:top w:val="none" w:sz="0" w:space="0" w:color="auto"/>
                <w:left w:val="none" w:sz="0" w:space="0" w:color="auto"/>
                <w:bottom w:val="none" w:sz="0" w:space="0" w:color="auto"/>
                <w:right w:val="none" w:sz="0" w:space="0" w:color="auto"/>
              </w:divBdr>
            </w:div>
          </w:divsChild>
        </w:div>
        <w:div w:id="1338800897">
          <w:marLeft w:val="0"/>
          <w:marRight w:val="0"/>
          <w:marTop w:val="0"/>
          <w:marBottom w:val="0"/>
          <w:divBdr>
            <w:top w:val="none" w:sz="0" w:space="0" w:color="auto"/>
            <w:left w:val="none" w:sz="0" w:space="0" w:color="auto"/>
            <w:bottom w:val="none" w:sz="0" w:space="0" w:color="auto"/>
            <w:right w:val="none" w:sz="0" w:space="0" w:color="auto"/>
          </w:divBdr>
          <w:divsChild>
            <w:div w:id="910046490">
              <w:marLeft w:val="0"/>
              <w:marRight w:val="0"/>
              <w:marTop w:val="0"/>
              <w:marBottom w:val="0"/>
              <w:divBdr>
                <w:top w:val="none" w:sz="0" w:space="0" w:color="auto"/>
                <w:left w:val="none" w:sz="0" w:space="0" w:color="auto"/>
                <w:bottom w:val="none" w:sz="0" w:space="0" w:color="auto"/>
                <w:right w:val="none" w:sz="0" w:space="0" w:color="auto"/>
              </w:divBdr>
            </w:div>
          </w:divsChild>
        </w:div>
        <w:div w:id="1961911023">
          <w:marLeft w:val="0"/>
          <w:marRight w:val="0"/>
          <w:marTop w:val="0"/>
          <w:marBottom w:val="0"/>
          <w:divBdr>
            <w:top w:val="none" w:sz="0" w:space="0" w:color="auto"/>
            <w:left w:val="none" w:sz="0" w:space="0" w:color="auto"/>
            <w:bottom w:val="none" w:sz="0" w:space="0" w:color="auto"/>
            <w:right w:val="none" w:sz="0" w:space="0" w:color="auto"/>
          </w:divBdr>
          <w:divsChild>
            <w:div w:id="2070183464">
              <w:marLeft w:val="0"/>
              <w:marRight w:val="0"/>
              <w:marTop w:val="0"/>
              <w:marBottom w:val="0"/>
              <w:divBdr>
                <w:top w:val="none" w:sz="0" w:space="0" w:color="auto"/>
                <w:left w:val="none" w:sz="0" w:space="0" w:color="auto"/>
                <w:bottom w:val="none" w:sz="0" w:space="0" w:color="auto"/>
                <w:right w:val="none" w:sz="0" w:space="0" w:color="auto"/>
              </w:divBdr>
            </w:div>
          </w:divsChild>
        </w:div>
        <w:div w:id="1618490950">
          <w:marLeft w:val="0"/>
          <w:marRight w:val="0"/>
          <w:marTop w:val="0"/>
          <w:marBottom w:val="0"/>
          <w:divBdr>
            <w:top w:val="none" w:sz="0" w:space="0" w:color="auto"/>
            <w:left w:val="none" w:sz="0" w:space="0" w:color="auto"/>
            <w:bottom w:val="none" w:sz="0" w:space="0" w:color="auto"/>
            <w:right w:val="none" w:sz="0" w:space="0" w:color="auto"/>
          </w:divBdr>
          <w:divsChild>
            <w:div w:id="153840053">
              <w:marLeft w:val="0"/>
              <w:marRight w:val="0"/>
              <w:marTop w:val="0"/>
              <w:marBottom w:val="0"/>
              <w:divBdr>
                <w:top w:val="none" w:sz="0" w:space="0" w:color="auto"/>
                <w:left w:val="none" w:sz="0" w:space="0" w:color="auto"/>
                <w:bottom w:val="none" w:sz="0" w:space="0" w:color="auto"/>
                <w:right w:val="none" w:sz="0" w:space="0" w:color="auto"/>
              </w:divBdr>
            </w:div>
          </w:divsChild>
        </w:div>
        <w:div w:id="1596982101">
          <w:marLeft w:val="0"/>
          <w:marRight w:val="0"/>
          <w:marTop w:val="0"/>
          <w:marBottom w:val="0"/>
          <w:divBdr>
            <w:top w:val="none" w:sz="0" w:space="0" w:color="auto"/>
            <w:left w:val="none" w:sz="0" w:space="0" w:color="auto"/>
            <w:bottom w:val="none" w:sz="0" w:space="0" w:color="auto"/>
            <w:right w:val="none" w:sz="0" w:space="0" w:color="auto"/>
          </w:divBdr>
          <w:divsChild>
            <w:div w:id="644354302">
              <w:marLeft w:val="0"/>
              <w:marRight w:val="0"/>
              <w:marTop w:val="0"/>
              <w:marBottom w:val="0"/>
              <w:divBdr>
                <w:top w:val="none" w:sz="0" w:space="0" w:color="auto"/>
                <w:left w:val="none" w:sz="0" w:space="0" w:color="auto"/>
                <w:bottom w:val="none" w:sz="0" w:space="0" w:color="auto"/>
                <w:right w:val="none" w:sz="0" w:space="0" w:color="auto"/>
              </w:divBdr>
            </w:div>
          </w:divsChild>
        </w:div>
        <w:div w:id="1169827537">
          <w:marLeft w:val="0"/>
          <w:marRight w:val="0"/>
          <w:marTop w:val="0"/>
          <w:marBottom w:val="0"/>
          <w:divBdr>
            <w:top w:val="none" w:sz="0" w:space="0" w:color="auto"/>
            <w:left w:val="none" w:sz="0" w:space="0" w:color="auto"/>
            <w:bottom w:val="none" w:sz="0" w:space="0" w:color="auto"/>
            <w:right w:val="none" w:sz="0" w:space="0" w:color="auto"/>
          </w:divBdr>
          <w:divsChild>
            <w:div w:id="1458573265">
              <w:marLeft w:val="0"/>
              <w:marRight w:val="0"/>
              <w:marTop w:val="0"/>
              <w:marBottom w:val="0"/>
              <w:divBdr>
                <w:top w:val="none" w:sz="0" w:space="0" w:color="auto"/>
                <w:left w:val="none" w:sz="0" w:space="0" w:color="auto"/>
                <w:bottom w:val="none" w:sz="0" w:space="0" w:color="auto"/>
                <w:right w:val="none" w:sz="0" w:space="0" w:color="auto"/>
              </w:divBdr>
            </w:div>
          </w:divsChild>
        </w:div>
        <w:div w:id="1397389983">
          <w:marLeft w:val="0"/>
          <w:marRight w:val="0"/>
          <w:marTop w:val="0"/>
          <w:marBottom w:val="0"/>
          <w:divBdr>
            <w:top w:val="none" w:sz="0" w:space="0" w:color="auto"/>
            <w:left w:val="none" w:sz="0" w:space="0" w:color="auto"/>
            <w:bottom w:val="none" w:sz="0" w:space="0" w:color="auto"/>
            <w:right w:val="none" w:sz="0" w:space="0" w:color="auto"/>
          </w:divBdr>
          <w:divsChild>
            <w:div w:id="959073728">
              <w:marLeft w:val="0"/>
              <w:marRight w:val="0"/>
              <w:marTop w:val="0"/>
              <w:marBottom w:val="0"/>
              <w:divBdr>
                <w:top w:val="none" w:sz="0" w:space="0" w:color="auto"/>
                <w:left w:val="none" w:sz="0" w:space="0" w:color="auto"/>
                <w:bottom w:val="none" w:sz="0" w:space="0" w:color="auto"/>
                <w:right w:val="none" w:sz="0" w:space="0" w:color="auto"/>
              </w:divBdr>
            </w:div>
          </w:divsChild>
        </w:div>
        <w:div w:id="1382561067">
          <w:marLeft w:val="0"/>
          <w:marRight w:val="0"/>
          <w:marTop w:val="0"/>
          <w:marBottom w:val="0"/>
          <w:divBdr>
            <w:top w:val="none" w:sz="0" w:space="0" w:color="auto"/>
            <w:left w:val="none" w:sz="0" w:space="0" w:color="auto"/>
            <w:bottom w:val="none" w:sz="0" w:space="0" w:color="auto"/>
            <w:right w:val="none" w:sz="0" w:space="0" w:color="auto"/>
          </w:divBdr>
          <w:divsChild>
            <w:div w:id="1541935424">
              <w:marLeft w:val="0"/>
              <w:marRight w:val="0"/>
              <w:marTop w:val="0"/>
              <w:marBottom w:val="0"/>
              <w:divBdr>
                <w:top w:val="none" w:sz="0" w:space="0" w:color="auto"/>
                <w:left w:val="none" w:sz="0" w:space="0" w:color="auto"/>
                <w:bottom w:val="none" w:sz="0" w:space="0" w:color="auto"/>
                <w:right w:val="none" w:sz="0" w:space="0" w:color="auto"/>
              </w:divBdr>
            </w:div>
          </w:divsChild>
        </w:div>
        <w:div w:id="696392313">
          <w:marLeft w:val="0"/>
          <w:marRight w:val="0"/>
          <w:marTop w:val="0"/>
          <w:marBottom w:val="0"/>
          <w:divBdr>
            <w:top w:val="none" w:sz="0" w:space="0" w:color="auto"/>
            <w:left w:val="none" w:sz="0" w:space="0" w:color="auto"/>
            <w:bottom w:val="none" w:sz="0" w:space="0" w:color="auto"/>
            <w:right w:val="none" w:sz="0" w:space="0" w:color="auto"/>
          </w:divBdr>
          <w:divsChild>
            <w:div w:id="1382750584">
              <w:marLeft w:val="0"/>
              <w:marRight w:val="0"/>
              <w:marTop w:val="0"/>
              <w:marBottom w:val="0"/>
              <w:divBdr>
                <w:top w:val="none" w:sz="0" w:space="0" w:color="auto"/>
                <w:left w:val="none" w:sz="0" w:space="0" w:color="auto"/>
                <w:bottom w:val="none" w:sz="0" w:space="0" w:color="auto"/>
                <w:right w:val="none" w:sz="0" w:space="0" w:color="auto"/>
              </w:divBdr>
            </w:div>
          </w:divsChild>
        </w:div>
        <w:div w:id="1870096708">
          <w:marLeft w:val="0"/>
          <w:marRight w:val="0"/>
          <w:marTop w:val="0"/>
          <w:marBottom w:val="0"/>
          <w:divBdr>
            <w:top w:val="none" w:sz="0" w:space="0" w:color="auto"/>
            <w:left w:val="none" w:sz="0" w:space="0" w:color="auto"/>
            <w:bottom w:val="none" w:sz="0" w:space="0" w:color="auto"/>
            <w:right w:val="none" w:sz="0" w:space="0" w:color="auto"/>
          </w:divBdr>
          <w:divsChild>
            <w:div w:id="437144771">
              <w:marLeft w:val="0"/>
              <w:marRight w:val="0"/>
              <w:marTop w:val="0"/>
              <w:marBottom w:val="0"/>
              <w:divBdr>
                <w:top w:val="none" w:sz="0" w:space="0" w:color="auto"/>
                <w:left w:val="none" w:sz="0" w:space="0" w:color="auto"/>
                <w:bottom w:val="none" w:sz="0" w:space="0" w:color="auto"/>
                <w:right w:val="none" w:sz="0" w:space="0" w:color="auto"/>
              </w:divBdr>
            </w:div>
          </w:divsChild>
        </w:div>
        <w:div w:id="1450705534">
          <w:marLeft w:val="0"/>
          <w:marRight w:val="0"/>
          <w:marTop w:val="0"/>
          <w:marBottom w:val="0"/>
          <w:divBdr>
            <w:top w:val="none" w:sz="0" w:space="0" w:color="auto"/>
            <w:left w:val="none" w:sz="0" w:space="0" w:color="auto"/>
            <w:bottom w:val="none" w:sz="0" w:space="0" w:color="auto"/>
            <w:right w:val="none" w:sz="0" w:space="0" w:color="auto"/>
          </w:divBdr>
          <w:divsChild>
            <w:div w:id="170490510">
              <w:marLeft w:val="0"/>
              <w:marRight w:val="0"/>
              <w:marTop w:val="0"/>
              <w:marBottom w:val="0"/>
              <w:divBdr>
                <w:top w:val="none" w:sz="0" w:space="0" w:color="auto"/>
                <w:left w:val="none" w:sz="0" w:space="0" w:color="auto"/>
                <w:bottom w:val="none" w:sz="0" w:space="0" w:color="auto"/>
                <w:right w:val="none" w:sz="0" w:space="0" w:color="auto"/>
              </w:divBdr>
            </w:div>
          </w:divsChild>
        </w:div>
        <w:div w:id="2001233862">
          <w:marLeft w:val="0"/>
          <w:marRight w:val="0"/>
          <w:marTop w:val="0"/>
          <w:marBottom w:val="0"/>
          <w:divBdr>
            <w:top w:val="none" w:sz="0" w:space="0" w:color="auto"/>
            <w:left w:val="none" w:sz="0" w:space="0" w:color="auto"/>
            <w:bottom w:val="none" w:sz="0" w:space="0" w:color="auto"/>
            <w:right w:val="none" w:sz="0" w:space="0" w:color="auto"/>
          </w:divBdr>
          <w:divsChild>
            <w:div w:id="729959646">
              <w:marLeft w:val="0"/>
              <w:marRight w:val="0"/>
              <w:marTop w:val="0"/>
              <w:marBottom w:val="0"/>
              <w:divBdr>
                <w:top w:val="none" w:sz="0" w:space="0" w:color="auto"/>
                <w:left w:val="none" w:sz="0" w:space="0" w:color="auto"/>
                <w:bottom w:val="none" w:sz="0" w:space="0" w:color="auto"/>
                <w:right w:val="none" w:sz="0" w:space="0" w:color="auto"/>
              </w:divBdr>
            </w:div>
          </w:divsChild>
        </w:div>
        <w:div w:id="978267112">
          <w:marLeft w:val="0"/>
          <w:marRight w:val="0"/>
          <w:marTop w:val="0"/>
          <w:marBottom w:val="0"/>
          <w:divBdr>
            <w:top w:val="none" w:sz="0" w:space="0" w:color="auto"/>
            <w:left w:val="none" w:sz="0" w:space="0" w:color="auto"/>
            <w:bottom w:val="none" w:sz="0" w:space="0" w:color="auto"/>
            <w:right w:val="none" w:sz="0" w:space="0" w:color="auto"/>
          </w:divBdr>
          <w:divsChild>
            <w:div w:id="834492667">
              <w:marLeft w:val="0"/>
              <w:marRight w:val="0"/>
              <w:marTop w:val="0"/>
              <w:marBottom w:val="0"/>
              <w:divBdr>
                <w:top w:val="none" w:sz="0" w:space="0" w:color="auto"/>
                <w:left w:val="none" w:sz="0" w:space="0" w:color="auto"/>
                <w:bottom w:val="none" w:sz="0" w:space="0" w:color="auto"/>
                <w:right w:val="none" w:sz="0" w:space="0" w:color="auto"/>
              </w:divBdr>
            </w:div>
          </w:divsChild>
        </w:div>
        <w:div w:id="9568436">
          <w:marLeft w:val="0"/>
          <w:marRight w:val="0"/>
          <w:marTop w:val="0"/>
          <w:marBottom w:val="0"/>
          <w:divBdr>
            <w:top w:val="none" w:sz="0" w:space="0" w:color="auto"/>
            <w:left w:val="none" w:sz="0" w:space="0" w:color="auto"/>
            <w:bottom w:val="none" w:sz="0" w:space="0" w:color="auto"/>
            <w:right w:val="none" w:sz="0" w:space="0" w:color="auto"/>
          </w:divBdr>
          <w:divsChild>
            <w:div w:id="109934871">
              <w:marLeft w:val="0"/>
              <w:marRight w:val="0"/>
              <w:marTop w:val="0"/>
              <w:marBottom w:val="0"/>
              <w:divBdr>
                <w:top w:val="none" w:sz="0" w:space="0" w:color="auto"/>
                <w:left w:val="none" w:sz="0" w:space="0" w:color="auto"/>
                <w:bottom w:val="none" w:sz="0" w:space="0" w:color="auto"/>
                <w:right w:val="none" w:sz="0" w:space="0" w:color="auto"/>
              </w:divBdr>
            </w:div>
          </w:divsChild>
        </w:div>
        <w:div w:id="30693734">
          <w:marLeft w:val="0"/>
          <w:marRight w:val="0"/>
          <w:marTop w:val="0"/>
          <w:marBottom w:val="0"/>
          <w:divBdr>
            <w:top w:val="none" w:sz="0" w:space="0" w:color="auto"/>
            <w:left w:val="none" w:sz="0" w:space="0" w:color="auto"/>
            <w:bottom w:val="none" w:sz="0" w:space="0" w:color="auto"/>
            <w:right w:val="none" w:sz="0" w:space="0" w:color="auto"/>
          </w:divBdr>
          <w:divsChild>
            <w:div w:id="261492604">
              <w:marLeft w:val="0"/>
              <w:marRight w:val="0"/>
              <w:marTop w:val="0"/>
              <w:marBottom w:val="0"/>
              <w:divBdr>
                <w:top w:val="none" w:sz="0" w:space="0" w:color="auto"/>
                <w:left w:val="none" w:sz="0" w:space="0" w:color="auto"/>
                <w:bottom w:val="none" w:sz="0" w:space="0" w:color="auto"/>
                <w:right w:val="none" w:sz="0" w:space="0" w:color="auto"/>
              </w:divBdr>
            </w:div>
          </w:divsChild>
        </w:div>
        <w:div w:id="2096314093">
          <w:marLeft w:val="0"/>
          <w:marRight w:val="0"/>
          <w:marTop w:val="0"/>
          <w:marBottom w:val="0"/>
          <w:divBdr>
            <w:top w:val="none" w:sz="0" w:space="0" w:color="auto"/>
            <w:left w:val="none" w:sz="0" w:space="0" w:color="auto"/>
            <w:bottom w:val="none" w:sz="0" w:space="0" w:color="auto"/>
            <w:right w:val="none" w:sz="0" w:space="0" w:color="auto"/>
          </w:divBdr>
          <w:divsChild>
            <w:div w:id="1088573055">
              <w:marLeft w:val="0"/>
              <w:marRight w:val="0"/>
              <w:marTop w:val="0"/>
              <w:marBottom w:val="0"/>
              <w:divBdr>
                <w:top w:val="none" w:sz="0" w:space="0" w:color="auto"/>
                <w:left w:val="none" w:sz="0" w:space="0" w:color="auto"/>
                <w:bottom w:val="none" w:sz="0" w:space="0" w:color="auto"/>
                <w:right w:val="none" w:sz="0" w:space="0" w:color="auto"/>
              </w:divBdr>
            </w:div>
          </w:divsChild>
        </w:div>
        <w:div w:id="110442994">
          <w:marLeft w:val="0"/>
          <w:marRight w:val="0"/>
          <w:marTop w:val="0"/>
          <w:marBottom w:val="0"/>
          <w:divBdr>
            <w:top w:val="none" w:sz="0" w:space="0" w:color="auto"/>
            <w:left w:val="none" w:sz="0" w:space="0" w:color="auto"/>
            <w:bottom w:val="none" w:sz="0" w:space="0" w:color="auto"/>
            <w:right w:val="none" w:sz="0" w:space="0" w:color="auto"/>
          </w:divBdr>
          <w:divsChild>
            <w:div w:id="1211042069">
              <w:marLeft w:val="0"/>
              <w:marRight w:val="0"/>
              <w:marTop w:val="0"/>
              <w:marBottom w:val="0"/>
              <w:divBdr>
                <w:top w:val="none" w:sz="0" w:space="0" w:color="auto"/>
                <w:left w:val="none" w:sz="0" w:space="0" w:color="auto"/>
                <w:bottom w:val="none" w:sz="0" w:space="0" w:color="auto"/>
                <w:right w:val="none" w:sz="0" w:space="0" w:color="auto"/>
              </w:divBdr>
            </w:div>
          </w:divsChild>
        </w:div>
        <w:div w:id="860049334">
          <w:marLeft w:val="0"/>
          <w:marRight w:val="0"/>
          <w:marTop w:val="0"/>
          <w:marBottom w:val="0"/>
          <w:divBdr>
            <w:top w:val="none" w:sz="0" w:space="0" w:color="auto"/>
            <w:left w:val="none" w:sz="0" w:space="0" w:color="auto"/>
            <w:bottom w:val="none" w:sz="0" w:space="0" w:color="auto"/>
            <w:right w:val="none" w:sz="0" w:space="0" w:color="auto"/>
          </w:divBdr>
          <w:divsChild>
            <w:div w:id="569005166">
              <w:marLeft w:val="0"/>
              <w:marRight w:val="0"/>
              <w:marTop w:val="0"/>
              <w:marBottom w:val="0"/>
              <w:divBdr>
                <w:top w:val="none" w:sz="0" w:space="0" w:color="auto"/>
                <w:left w:val="none" w:sz="0" w:space="0" w:color="auto"/>
                <w:bottom w:val="none" w:sz="0" w:space="0" w:color="auto"/>
                <w:right w:val="none" w:sz="0" w:space="0" w:color="auto"/>
              </w:divBdr>
            </w:div>
          </w:divsChild>
        </w:div>
        <w:div w:id="1041246437">
          <w:marLeft w:val="0"/>
          <w:marRight w:val="0"/>
          <w:marTop w:val="0"/>
          <w:marBottom w:val="0"/>
          <w:divBdr>
            <w:top w:val="none" w:sz="0" w:space="0" w:color="auto"/>
            <w:left w:val="none" w:sz="0" w:space="0" w:color="auto"/>
            <w:bottom w:val="none" w:sz="0" w:space="0" w:color="auto"/>
            <w:right w:val="none" w:sz="0" w:space="0" w:color="auto"/>
          </w:divBdr>
          <w:divsChild>
            <w:div w:id="528104110">
              <w:marLeft w:val="0"/>
              <w:marRight w:val="0"/>
              <w:marTop w:val="0"/>
              <w:marBottom w:val="0"/>
              <w:divBdr>
                <w:top w:val="none" w:sz="0" w:space="0" w:color="auto"/>
                <w:left w:val="none" w:sz="0" w:space="0" w:color="auto"/>
                <w:bottom w:val="none" w:sz="0" w:space="0" w:color="auto"/>
                <w:right w:val="none" w:sz="0" w:space="0" w:color="auto"/>
              </w:divBdr>
            </w:div>
          </w:divsChild>
        </w:div>
        <w:div w:id="2105833423">
          <w:marLeft w:val="0"/>
          <w:marRight w:val="0"/>
          <w:marTop w:val="0"/>
          <w:marBottom w:val="0"/>
          <w:divBdr>
            <w:top w:val="none" w:sz="0" w:space="0" w:color="auto"/>
            <w:left w:val="none" w:sz="0" w:space="0" w:color="auto"/>
            <w:bottom w:val="none" w:sz="0" w:space="0" w:color="auto"/>
            <w:right w:val="none" w:sz="0" w:space="0" w:color="auto"/>
          </w:divBdr>
          <w:divsChild>
            <w:div w:id="1671635046">
              <w:marLeft w:val="0"/>
              <w:marRight w:val="0"/>
              <w:marTop w:val="0"/>
              <w:marBottom w:val="0"/>
              <w:divBdr>
                <w:top w:val="none" w:sz="0" w:space="0" w:color="auto"/>
                <w:left w:val="none" w:sz="0" w:space="0" w:color="auto"/>
                <w:bottom w:val="none" w:sz="0" w:space="0" w:color="auto"/>
                <w:right w:val="none" w:sz="0" w:space="0" w:color="auto"/>
              </w:divBdr>
            </w:div>
          </w:divsChild>
        </w:div>
        <w:div w:id="1444612413">
          <w:marLeft w:val="0"/>
          <w:marRight w:val="0"/>
          <w:marTop w:val="0"/>
          <w:marBottom w:val="0"/>
          <w:divBdr>
            <w:top w:val="none" w:sz="0" w:space="0" w:color="auto"/>
            <w:left w:val="none" w:sz="0" w:space="0" w:color="auto"/>
            <w:bottom w:val="none" w:sz="0" w:space="0" w:color="auto"/>
            <w:right w:val="none" w:sz="0" w:space="0" w:color="auto"/>
          </w:divBdr>
          <w:divsChild>
            <w:div w:id="1946688172">
              <w:marLeft w:val="0"/>
              <w:marRight w:val="0"/>
              <w:marTop w:val="0"/>
              <w:marBottom w:val="0"/>
              <w:divBdr>
                <w:top w:val="none" w:sz="0" w:space="0" w:color="auto"/>
                <w:left w:val="none" w:sz="0" w:space="0" w:color="auto"/>
                <w:bottom w:val="none" w:sz="0" w:space="0" w:color="auto"/>
                <w:right w:val="none" w:sz="0" w:space="0" w:color="auto"/>
              </w:divBdr>
            </w:div>
          </w:divsChild>
        </w:div>
        <w:div w:id="357901152">
          <w:marLeft w:val="0"/>
          <w:marRight w:val="0"/>
          <w:marTop w:val="0"/>
          <w:marBottom w:val="0"/>
          <w:divBdr>
            <w:top w:val="none" w:sz="0" w:space="0" w:color="auto"/>
            <w:left w:val="none" w:sz="0" w:space="0" w:color="auto"/>
            <w:bottom w:val="none" w:sz="0" w:space="0" w:color="auto"/>
            <w:right w:val="none" w:sz="0" w:space="0" w:color="auto"/>
          </w:divBdr>
          <w:divsChild>
            <w:div w:id="1749111444">
              <w:marLeft w:val="0"/>
              <w:marRight w:val="0"/>
              <w:marTop w:val="0"/>
              <w:marBottom w:val="0"/>
              <w:divBdr>
                <w:top w:val="none" w:sz="0" w:space="0" w:color="auto"/>
                <w:left w:val="none" w:sz="0" w:space="0" w:color="auto"/>
                <w:bottom w:val="none" w:sz="0" w:space="0" w:color="auto"/>
                <w:right w:val="none" w:sz="0" w:space="0" w:color="auto"/>
              </w:divBdr>
            </w:div>
          </w:divsChild>
        </w:div>
        <w:div w:id="1043557847">
          <w:marLeft w:val="0"/>
          <w:marRight w:val="0"/>
          <w:marTop w:val="0"/>
          <w:marBottom w:val="0"/>
          <w:divBdr>
            <w:top w:val="none" w:sz="0" w:space="0" w:color="auto"/>
            <w:left w:val="none" w:sz="0" w:space="0" w:color="auto"/>
            <w:bottom w:val="none" w:sz="0" w:space="0" w:color="auto"/>
            <w:right w:val="none" w:sz="0" w:space="0" w:color="auto"/>
          </w:divBdr>
          <w:divsChild>
            <w:div w:id="670566732">
              <w:marLeft w:val="0"/>
              <w:marRight w:val="0"/>
              <w:marTop w:val="0"/>
              <w:marBottom w:val="0"/>
              <w:divBdr>
                <w:top w:val="none" w:sz="0" w:space="0" w:color="auto"/>
                <w:left w:val="none" w:sz="0" w:space="0" w:color="auto"/>
                <w:bottom w:val="none" w:sz="0" w:space="0" w:color="auto"/>
                <w:right w:val="none" w:sz="0" w:space="0" w:color="auto"/>
              </w:divBdr>
            </w:div>
          </w:divsChild>
        </w:div>
        <w:div w:id="555430373">
          <w:marLeft w:val="0"/>
          <w:marRight w:val="0"/>
          <w:marTop w:val="0"/>
          <w:marBottom w:val="0"/>
          <w:divBdr>
            <w:top w:val="none" w:sz="0" w:space="0" w:color="auto"/>
            <w:left w:val="none" w:sz="0" w:space="0" w:color="auto"/>
            <w:bottom w:val="none" w:sz="0" w:space="0" w:color="auto"/>
            <w:right w:val="none" w:sz="0" w:space="0" w:color="auto"/>
          </w:divBdr>
          <w:divsChild>
            <w:div w:id="145165927">
              <w:marLeft w:val="0"/>
              <w:marRight w:val="0"/>
              <w:marTop w:val="0"/>
              <w:marBottom w:val="0"/>
              <w:divBdr>
                <w:top w:val="none" w:sz="0" w:space="0" w:color="auto"/>
                <w:left w:val="none" w:sz="0" w:space="0" w:color="auto"/>
                <w:bottom w:val="none" w:sz="0" w:space="0" w:color="auto"/>
                <w:right w:val="none" w:sz="0" w:space="0" w:color="auto"/>
              </w:divBdr>
            </w:div>
          </w:divsChild>
        </w:div>
        <w:div w:id="2025741019">
          <w:marLeft w:val="0"/>
          <w:marRight w:val="0"/>
          <w:marTop w:val="0"/>
          <w:marBottom w:val="0"/>
          <w:divBdr>
            <w:top w:val="none" w:sz="0" w:space="0" w:color="auto"/>
            <w:left w:val="none" w:sz="0" w:space="0" w:color="auto"/>
            <w:bottom w:val="none" w:sz="0" w:space="0" w:color="auto"/>
            <w:right w:val="none" w:sz="0" w:space="0" w:color="auto"/>
          </w:divBdr>
          <w:divsChild>
            <w:div w:id="650911559">
              <w:marLeft w:val="0"/>
              <w:marRight w:val="0"/>
              <w:marTop w:val="0"/>
              <w:marBottom w:val="0"/>
              <w:divBdr>
                <w:top w:val="none" w:sz="0" w:space="0" w:color="auto"/>
                <w:left w:val="none" w:sz="0" w:space="0" w:color="auto"/>
                <w:bottom w:val="none" w:sz="0" w:space="0" w:color="auto"/>
                <w:right w:val="none" w:sz="0" w:space="0" w:color="auto"/>
              </w:divBdr>
            </w:div>
          </w:divsChild>
        </w:div>
        <w:div w:id="1835367495">
          <w:marLeft w:val="0"/>
          <w:marRight w:val="0"/>
          <w:marTop w:val="0"/>
          <w:marBottom w:val="0"/>
          <w:divBdr>
            <w:top w:val="none" w:sz="0" w:space="0" w:color="auto"/>
            <w:left w:val="none" w:sz="0" w:space="0" w:color="auto"/>
            <w:bottom w:val="none" w:sz="0" w:space="0" w:color="auto"/>
            <w:right w:val="none" w:sz="0" w:space="0" w:color="auto"/>
          </w:divBdr>
          <w:divsChild>
            <w:div w:id="804543968">
              <w:marLeft w:val="0"/>
              <w:marRight w:val="0"/>
              <w:marTop w:val="0"/>
              <w:marBottom w:val="0"/>
              <w:divBdr>
                <w:top w:val="none" w:sz="0" w:space="0" w:color="auto"/>
                <w:left w:val="none" w:sz="0" w:space="0" w:color="auto"/>
                <w:bottom w:val="none" w:sz="0" w:space="0" w:color="auto"/>
                <w:right w:val="none" w:sz="0" w:space="0" w:color="auto"/>
              </w:divBdr>
            </w:div>
          </w:divsChild>
        </w:div>
        <w:div w:id="10646434">
          <w:marLeft w:val="0"/>
          <w:marRight w:val="0"/>
          <w:marTop w:val="0"/>
          <w:marBottom w:val="0"/>
          <w:divBdr>
            <w:top w:val="none" w:sz="0" w:space="0" w:color="auto"/>
            <w:left w:val="none" w:sz="0" w:space="0" w:color="auto"/>
            <w:bottom w:val="none" w:sz="0" w:space="0" w:color="auto"/>
            <w:right w:val="none" w:sz="0" w:space="0" w:color="auto"/>
          </w:divBdr>
          <w:divsChild>
            <w:div w:id="1461846536">
              <w:marLeft w:val="0"/>
              <w:marRight w:val="0"/>
              <w:marTop w:val="0"/>
              <w:marBottom w:val="0"/>
              <w:divBdr>
                <w:top w:val="none" w:sz="0" w:space="0" w:color="auto"/>
                <w:left w:val="none" w:sz="0" w:space="0" w:color="auto"/>
                <w:bottom w:val="none" w:sz="0" w:space="0" w:color="auto"/>
                <w:right w:val="none" w:sz="0" w:space="0" w:color="auto"/>
              </w:divBdr>
            </w:div>
          </w:divsChild>
        </w:div>
        <w:div w:id="2022512449">
          <w:marLeft w:val="0"/>
          <w:marRight w:val="0"/>
          <w:marTop w:val="0"/>
          <w:marBottom w:val="0"/>
          <w:divBdr>
            <w:top w:val="none" w:sz="0" w:space="0" w:color="auto"/>
            <w:left w:val="none" w:sz="0" w:space="0" w:color="auto"/>
            <w:bottom w:val="none" w:sz="0" w:space="0" w:color="auto"/>
            <w:right w:val="none" w:sz="0" w:space="0" w:color="auto"/>
          </w:divBdr>
          <w:divsChild>
            <w:div w:id="1124692242">
              <w:marLeft w:val="0"/>
              <w:marRight w:val="0"/>
              <w:marTop w:val="0"/>
              <w:marBottom w:val="0"/>
              <w:divBdr>
                <w:top w:val="none" w:sz="0" w:space="0" w:color="auto"/>
                <w:left w:val="none" w:sz="0" w:space="0" w:color="auto"/>
                <w:bottom w:val="none" w:sz="0" w:space="0" w:color="auto"/>
                <w:right w:val="none" w:sz="0" w:space="0" w:color="auto"/>
              </w:divBdr>
            </w:div>
          </w:divsChild>
        </w:div>
        <w:div w:id="902639171">
          <w:marLeft w:val="0"/>
          <w:marRight w:val="0"/>
          <w:marTop w:val="0"/>
          <w:marBottom w:val="0"/>
          <w:divBdr>
            <w:top w:val="none" w:sz="0" w:space="0" w:color="auto"/>
            <w:left w:val="none" w:sz="0" w:space="0" w:color="auto"/>
            <w:bottom w:val="none" w:sz="0" w:space="0" w:color="auto"/>
            <w:right w:val="none" w:sz="0" w:space="0" w:color="auto"/>
          </w:divBdr>
          <w:divsChild>
            <w:div w:id="442581205">
              <w:marLeft w:val="0"/>
              <w:marRight w:val="0"/>
              <w:marTop w:val="0"/>
              <w:marBottom w:val="0"/>
              <w:divBdr>
                <w:top w:val="none" w:sz="0" w:space="0" w:color="auto"/>
                <w:left w:val="none" w:sz="0" w:space="0" w:color="auto"/>
                <w:bottom w:val="none" w:sz="0" w:space="0" w:color="auto"/>
                <w:right w:val="none" w:sz="0" w:space="0" w:color="auto"/>
              </w:divBdr>
            </w:div>
          </w:divsChild>
        </w:div>
        <w:div w:id="200359262">
          <w:marLeft w:val="0"/>
          <w:marRight w:val="0"/>
          <w:marTop w:val="0"/>
          <w:marBottom w:val="0"/>
          <w:divBdr>
            <w:top w:val="none" w:sz="0" w:space="0" w:color="auto"/>
            <w:left w:val="none" w:sz="0" w:space="0" w:color="auto"/>
            <w:bottom w:val="none" w:sz="0" w:space="0" w:color="auto"/>
            <w:right w:val="none" w:sz="0" w:space="0" w:color="auto"/>
          </w:divBdr>
          <w:divsChild>
            <w:div w:id="1705016723">
              <w:marLeft w:val="0"/>
              <w:marRight w:val="0"/>
              <w:marTop w:val="0"/>
              <w:marBottom w:val="0"/>
              <w:divBdr>
                <w:top w:val="none" w:sz="0" w:space="0" w:color="auto"/>
                <w:left w:val="none" w:sz="0" w:space="0" w:color="auto"/>
                <w:bottom w:val="none" w:sz="0" w:space="0" w:color="auto"/>
                <w:right w:val="none" w:sz="0" w:space="0" w:color="auto"/>
              </w:divBdr>
            </w:div>
          </w:divsChild>
        </w:div>
        <w:div w:id="475220146">
          <w:marLeft w:val="0"/>
          <w:marRight w:val="0"/>
          <w:marTop w:val="0"/>
          <w:marBottom w:val="0"/>
          <w:divBdr>
            <w:top w:val="none" w:sz="0" w:space="0" w:color="auto"/>
            <w:left w:val="none" w:sz="0" w:space="0" w:color="auto"/>
            <w:bottom w:val="none" w:sz="0" w:space="0" w:color="auto"/>
            <w:right w:val="none" w:sz="0" w:space="0" w:color="auto"/>
          </w:divBdr>
          <w:divsChild>
            <w:div w:id="1741251995">
              <w:marLeft w:val="0"/>
              <w:marRight w:val="0"/>
              <w:marTop w:val="0"/>
              <w:marBottom w:val="0"/>
              <w:divBdr>
                <w:top w:val="none" w:sz="0" w:space="0" w:color="auto"/>
                <w:left w:val="none" w:sz="0" w:space="0" w:color="auto"/>
                <w:bottom w:val="none" w:sz="0" w:space="0" w:color="auto"/>
                <w:right w:val="none" w:sz="0" w:space="0" w:color="auto"/>
              </w:divBdr>
            </w:div>
          </w:divsChild>
        </w:div>
        <w:div w:id="1985155594">
          <w:marLeft w:val="0"/>
          <w:marRight w:val="0"/>
          <w:marTop w:val="0"/>
          <w:marBottom w:val="0"/>
          <w:divBdr>
            <w:top w:val="none" w:sz="0" w:space="0" w:color="auto"/>
            <w:left w:val="none" w:sz="0" w:space="0" w:color="auto"/>
            <w:bottom w:val="none" w:sz="0" w:space="0" w:color="auto"/>
            <w:right w:val="none" w:sz="0" w:space="0" w:color="auto"/>
          </w:divBdr>
          <w:divsChild>
            <w:div w:id="1989548977">
              <w:marLeft w:val="0"/>
              <w:marRight w:val="0"/>
              <w:marTop w:val="0"/>
              <w:marBottom w:val="0"/>
              <w:divBdr>
                <w:top w:val="none" w:sz="0" w:space="0" w:color="auto"/>
                <w:left w:val="none" w:sz="0" w:space="0" w:color="auto"/>
                <w:bottom w:val="none" w:sz="0" w:space="0" w:color="auto"/>
                <w:right w:val="none" w:sz="0" w:space="0" w:color="auto"/>
              </w:divBdr>
            </w:div>
          </w:divsChild>
        </w:div>
        <w:div w:id="72052211">
          <w:marLeft w:val="0"/>
          <w:marRight w:val="0"/>
          <w:marTop w:val="0"/>
          <w:marBottom w:val="0"/>
          <w:divBdr>
            <w:top w:val="none" w:sz="0" w:space="0" w:color="auto"/>
            <w:left w:val="none" w:sz="0" w:space="0" w:color="auto"/>
            <w:bottom w:val="none" w:sz="0" w:space="0" w:color="auto"/>
            <w:right w:val="none" w:sz="0" w:space="0" w:color="auto"/>
          </w:divBdr>
          <w:divsChild>
            <w:div w:id="440884484">
              <w:marLeft w:val="0"/>
              <w:marRight w:val="0"/>
              <w:marTop w:val="0"/>
              <w:marBottom w:val="0"/>
              <w:divBdr>
                <w:top w:val="none" w:sz="0" w:space="0" w:color="auto"/>
                <w:left w:val="none" w:sz="0" w:space="0" w:color="auto"/>
                <w:bottom w:val="none" w:sz="0" w:space="0" w:color="auto"/>
                <w:right w:val="none" w:sz="0" w:space="0" w:color="auto"/>
              </w:divBdr>
            </w:div>
          </w:divsChild>
        </w:div>
        <w:div w:id="131993690">
          <w:marLeft w:val="0"/>
          <w:marRight w:val="0"/>
          <w:marTop w:val="0"/>
          <w:marBottom w:val="0"/>
          <w:divBdr>
            <w:top w:val="none" w:sz="0" w:space="0" w:color="auto"/>
            <w:left w:val="none" w:sz="0" w:space="0" w:color="auto"/>
            <w:bottom w:val="none" w:sz="0" w:space="0" w:color="auto"/>
            <w:right w:val="none" w:sz="0" w:space="0" w:color="auto"/>
          </w:divBdr>
          <w:divsChild>
            <w:div w:id="874928481">
              <w:marLeft w:val="0"/>
              <w:marRight w:val="0"/>
              <w:marTop w:val="0"/>
              <w:marBottom w:val="0"/>
              <w:divBdr>
                <w:top w:val="none" w:sz="0" w:space="0" w:color="auto"/>
                <w:left w:val="none" w:sz="0" w:space="0" w:color="auto"/>
                <w:bottom w:val="none" w:sz="0" w:space="0" w:color="auto"/>
                <w:right w:val="none" w:sz="0" w:space="0" w:color="auto"/>
              </w:divBdr>
            </w:div>
          </w:divsChild>
        </w:div>
        <w:div w:id="1646205973">
          <w:marLeft w:val="0"/>
          <w:marRight w:val="0"/>
          <w:marTop w:val="0"/>
          <w:marBottom w:val="0"/>
          <w:divBdr>
            <w:top w:val="none" w:sz="0" w:space="0" w:color="auto"/>
            <w:left w:val="none" w:sz="0" w:space="0" w:color="auto"/>
            <w:bottom w:val="none" w:sz="0" w:space="0" w:color="auto"/>
            <w:right w:val="none" w:sz="0" w:space="0" w:color="auto"/>
          </w:divBdr>
          <w:divsChild>
            <w:div w:id="1501971303">
              <w:marLeft w:val="0"/>
              <w:marRight w:val="0"/>
              <w:marTop w:val="0"/>
              <w:marBottom w:val="0"/>
              <w:divBdr>
                <w:top w:val="none" w:sz="0" w:space="0" w:color="auto"/>
                <w:left w:val="none" w:sz="0" w:space="0" w:color="auto"/>
                <w:bottom w:val="none" w:sz="0" w:space="0" w:color="auto"/>
                <w:right w:val="none" w:sz="0" w:space="0" w:color="auto"/>
              </w:divBdr>
            </w:div>
          </w:divsChild>
        </w:div>
        <w:div w:id="789322643">
          <w:marLeft w:val="0"/>
          <w:marRight w:val="0"/>
          <w:marTop w:val="0"/>
          <w:marBottom w:val="0"/>
          <w:divBdr>
            <w:top w:val="none" w:sz="0" w:space="0" w:color="auto"/>
            <w:left w:val="none" w:sz="0" w:space="0" w:color="auto"/>
            <w:bottom w:val="none" w:sz="0" w:space="0" w:color="auto"/>
            <w:right w:val="none" w:sz="0" w:space="0" w:color="auto"/>
          </w:divBdr>
          <w:divsChild>
            <w:div w:id="1847480764">
              <w:marLeft w:val="0"/>
              <w:marRight w:val="0"/>
              <w:marTop w:val="0"/>
              <w:marBottom w:val="0"/>
              <w:divBdr>
                <w:top w:val="none" w:sz="0" w:space="0" w:color="auto"/>
                <w:left w:val="none" w:sz="0" w:space="0" w:color="auto"/>
                <w:bottom w:val="none" w:sz="0" w:space="0" w:color="auto"/>
                <w:right w:val="none" w:sz="0" w:space="0" w:color="auto"/>
              </w:divBdr>
            </w:div>
          </w:divsChild>
        </w:div>
        <w:div w:id="2114661947">
          <w:marLeft w:val="0"/>
          <w:marRight w:val="0"/>
          <w:marTop w:val="0"/>
          <w:marBottom w:val="0"/>
          <w:divBdr>
            <w:top w:val="none" w:sz="0" w:space="0" w:color="auto"/>
            <w:left w:val="none" w:sz="0" w:space="0" w:color="auto"/>
            <w:bottom w:val="none" w:sz="0" w:space="0" w:color="auto"/>
            <w:right w:val="none" w:sz="0" w:space="0" w:color="auto"/>
          </w:divBdr>
          <w:divsChild>
            <w:div w:id="1450658591">
              <w:marLeft w:val="0"/>
              <w:marRight w:val="0"/>
              <w:marTop w:val="0"/>
              <w:marBottom w:val="0"/>
              <w:divBdr>
                <w:top w:val="none" w:sz="0" w:space="0" w:color="auto"/>
                <w:left w:val="none" w:sz="0" w:space="0" w:color="auto"/>
                <w:bottom w:val="none" w:sz="0" w:space="0" w:color="auto"/>
                <w:right w:val="none" w:sz="0" w:space="0" w:color="auto"/>
              </w:divBdr>
            </w:div>
          </w:divsChild>
        </w:div>
        <w:div w:id="1454130381">
          <w:marLeft w:val="0"/>
          <w:marRight w:val="0"/>
          <w:marTop w:val="0"/>
          <w:marBottom w:val="0"/>
          <w:divBdr>
            <w:top w:val="none" w:sz="0" w:space="0" w:color="auto"/>
            <w:left w:val="none" w:sz="0" w:space="0" w:color="auto"/>
            <w:bottom w:val="none" w:sz="0" w:space="0" w:color="auto"/>
            <w:right w:val="none" w:sz="0" w:space="0" w:color="auto"/>
          </w:divBdr>
          <w:divsChild>
            <w:div w:id="871262678">
              <w:marLeft w:val="0"/>
              <w:marRight w:val="0"/>
              <w:marTop w:val="0"/>
              <w:marBottom w:val="0"/>
              <w:divBdr>
                <w:top w:val="none" w:sz="0" w:space="0" w:color="auto"/>
                <w:left w:val="none" w:sz="0" w:space="0" w:color="auto"/>
                <w:bottom w:val="none" w:sz="0" w:space="0" w:color="auto"/>
                <w:right w:val="none" w:sz="0" w:space="0" w:color="auto"/>
              </w:divBdr>
            </w:div>
          </w:divsChild>
        </w:div>
        <w:div w:id="661007578">
          <w:marLeft w:val="0"/>
          <w:marRight w:val="0"/>
          <w:marTop w:val="0"/>
          <w:marBottom w:val="0"/>
          <w:divBdr>
            <w:top w:val="none" w:sz="0" w:space="0" w:color="auto"/>
            <w:left w:val="none" w:sz="0" w:space="0" w:color="auto"/>
            <w:bottom w:val="none" w:sz="0" w:space="0" w:color="auto"/>
            <w:right w:val="none" w:sz="0" w:space="0" w:color="auto"/>
          </w:divBdr>
          <w:divsChild>
            <w:div w:id="73548746">
              <w:marLeft w:val="0"/>
              <w:marRight w:val="0"/>
              <w:marTop w:val="0"/>
              <w:marBottom w:val="0"/>
              <w:divBdr>
                <w:top w:val="none" w:sz="0" w:space="0" w:color="auto"/>
                <w:left w:val="none" w:sz="0" w:space="0" w:color="auto"/>
                <w:bottom w:val="none" w:sz="0" w:space="0" w:color="auto"/>
                <w:right w:val="none" w:sz="0" w:space="0" w:color="auto"/>
              </w:divBdr>
            </w:div>
          </w:divsChild>
        </w:div>
        <w:div w:id="546340311">
          <w:marLeft w:val="0"/>
          <w:marRight w:val="0"/>
          <w:marTop w:val="0"/>
          <w:marBottom w:val="0"/>
          <w:divBdr>
            <w:top w:val="none" w:sz="0" w:space="0" w:color="auto"/>
            <w:left w:val="none" w:sz="0" w:space="0" w:color="auto"/>
            <w:bottom w:val="none" w:sz="0" w:space="0" w:color="auto"/>
            <w:right w:val="none" w:sz="0" w:space="0" w:color="auto"/>
          </w:divBdr>
          <w:divsChild>
            <w:div w:id="941104788">
              <w:marLeft w:val="0"/>
              <w:marRight w:val="0"/>
              <w:marTop w:val="0"/>
              <w:marBottom w:val="0"/>
              <w:divBdr>
                <w:top w:val="none" w:sz="0" w:space="0" w:color="auto"/>
                <w:left w:val="none" w:sz="0" w:space="0" w:color="auto"/>
                <w:bottom w:val="none" w:sz="0" w:space="0" w:color="auto"/>
                <w:right w:val="none" w:sz="0" w:space="0" w:color="auto"/>
              </w:divBdr>
            </w:div>
          </w:divsChild>
        </w:div>
        <w:div w:id="686056770">
          <w:marLeft w:val="0"/>
          <w:marRight w:val="0"/>
          <w:marTop w:val="0"/>
          <w:marBottom w:val="0"/>
          <w:divBdr>
            <w:top w:val="none" w:sz="0" w:space="0" w:color="auto"/>
            <w:left w:val="none" w:sz="0" w:space="0" w:color="auto"/>
            <w:bottom w:val="none" w:sz="0" w:space="0" w:color="auto"/>
            <w:right w:val="none" w:sz="0" w:space="0" w:color="auto"/>
          </w:divBdr>
          <w:divsChild>
            <w:div w:id="1285118116">
              <w:marLeft w:val="0"/>
              <w:marRight w:val="0"/>
              <w:marTop w:val="0"/>
              <w:marBottom w:val="0"/>
              <w:divBdr>
                <w:top w:val="none" w:sz="0" w:space="0" w:color="auto"/>
                <w:left w:val="none" w:sz="0" w:space="0" w:color="auto"/>
                <w:bottom w:val="none" w:sz="0" w:space="0" w:color="auto"/>
                <w:right w:val="none" w:sz="0" w:space="0" w:color="auto"/>
              </w:divBdr>
            </w:div>
          </w:divsChild>
        </w:div>
        <w:div w:id="553586637">
          <w:marLeft w:val="0"/>
          <w:marRight w:val="0"/>
          <w:marTop w:val="0"/>
          <w:marBottom w:val="0"/>
          <w:divBdr>
            <w:top w:val="none" w:sz="0" w:space="0" w:color="auto"/>
            <w:left w:val="none" w:sz="0" w:space="0" w:color="auto"/>
            <w:bottom w:val="none" w:sz="0" w:space="0" w:color="auto"/>
            <w:right w:val="none" w:sz="0" w:space="0" w:color="auto"/>
          </w:divBdr>
          <w:divsChild>
            <w:div w:id="699430324">
              <w:marLeft w:val="0"/>
              <w:marRight w:val="0"/>
              <w:marTop w:val="0"/>
              <w:marBottom w:val="0"/>
              <w:divBdr>
                <w:top w:val="none" w:sz="0" w:space="0" w:color="auto"/>
                <w:left w:val="none" w:sz="0" w:space="0" w:color="auto"/>
                <w:bottom w:val="none" w:sz="0" w:space="0" w:color="auto"/>
                <w:right w:val="none" w:sz="0" w:space="0" w:color="auto"/>
              </w:divBdr>
            </w:div>
          </w:divsChild>
        </w:div>
        <w:div w:id="1358657026">
          <w:marLeft w:val="0"/>
          <w:marRight w:val="0"/>
          <w:marTop w:val="0"/>
          <w:marBottom w:val="0"/>
          <w:divBdr>
            <w:top w:val="none" w:sz="0" w:space="0" w:color="auto"/>
            <w:left w:val="none" w:sz="0" w:space="0" w:color="auto"/>
            <w:bottom w:val="none" w:sz="0" w:space="0" w:color="auto"/>
            <w:right w:val="none" w:sz="0" w:space="0" w:color="auto"/>
          </w:divBdr>
          <w:divsChild>
            <w:div w:id="1112017312">
              <w:marLeft w:val="0"/>
              <w:marRight w:val="0"/>
              <w:marTop w:val="0"/>
              <w:marBottom w:val="0"/>
              <w:divBdr>
                <w:top w:val="none" w:sz="0" w:space="0" w:color="auto"/>
                <w:left w:val="none" w:sz="0" w:space="0" w:color="auto"/>
                <w:bottom w:val="none" w:sz="0" w:space="0" w:color="auto"/>
                <w:right w:val="none" w:sz="0" w:space="0" w:color="auto"/>
              </w:divBdr>
            </w:div>
          </w:divsChild>
        </w:div>
        <w:div w:id="1757819259">
          <w:marLeft w:val="0"/>
          <w:marRight w:val="0"/>
          <w:marTop w:val="0"/>
          <w:marBottom w:val="0"/>
          <w:divBdr>
            <w:top w:val="none" w:sz="0" w:space="0" w:color="auto"/>
            <w:left w:val="none" w:sz="0" w:space="0" w:color="auto"/>
            <w:bottom w:val="none" w:sz="0" w:space="0" w:color="auto"/>
            <w:right w:val="none" w:sz="0" w:space="0" w:color="auto"/>
          </w:divBdr>
          <w:divsChild>
            <w:div w:id="1763602736">
              <w:marLeft w:val="0"/>
              <w:marRight w:val="0"/>
              <w:marTop w:val="0"/>
              <w:marBottom w:val="0"/>
              <w:divBdr>
                <w:top w:val="none" w:sz="0" w:space="0" w:color="auto"/>
                <w:left w:val="none" w:sz="0" w:space="0" w:color="auto"/>
                <w:bottom w:val="none" w:sz="0" w:space="0" w:color="auto"/>
                <w:right w:val="none" w:sz="0" w:space="0" w:color="auto"/>
              </w:divBdr>
            </w:div>
          </w:divsChild>
        </w:div>
        <w:div w:id="1177423715">
          <w:marLeft w:val="0"/>
          <w:marRight w:val="0"/>
          <w:marTop w:val="0"/>
          <w:marBottom w:val="0"/>
          <w:divBdr>
            <w:top w:val="none" w:sz="0" w:space="0" w:color="auto"/>
            <w:left w:val="none" w:sz="0" w:space="0" w:color="auto"/>
            <w:bottom w:val="none" w:sz="0" w:space="0" w:color="auto"/>
            <w:right w:val="none" w:sz="0" w:space="0" w:color="auto"/>
          </w:divBdr>
          <w:divsChild>
            <w:div w:id="1369260792">
              <w:marLeft w:val="0"/>
              <w:marRight w:val="0"/>
              <w:marTop w:val="0"/>
              <w:marBottom w:val="0"/>
              <w:divBdr>
                <w:top w:val="none" w:sz="0" w:space="0" w:color="auto"/>
                <w:left w:val="none" w:sz="0" w:space="0" w:color="auto"/>
                <w:bottom w:val="none" w:sz="0" w:space="0" w:color="auto"/>
                <w:right w:val="none" w:sz="0" w:space="0" w:color="auto"/>
              </w:divBdr>
            </w:div>
          </w:divsChild>
        </w:div>
        <w:div w:id="519588744">
          <w:marLeft w:val="0"/>
          <w:marRight w:val="0"/>
          <w:marTop w:val="0"/>
          <w:marBottom w:val="0"/>
          <w:divBdr>
            <w:top w:val="none" w:sz="0" w:space="0" w:color="auto"/>
            <w:left w:val="none" w:sz="0" w:space="0" w:color="auto"/>
            <w:bottom w:val="none" w:sz="0" w:space="0" w:color="auto"/>
            <w:right w:val="none" w:sz="0" w:space="0" w:color="auto"/>
          </w:divBdr>
          <w:divsChild>
            <w:div w:id="1328825923">
              <w:marLeft w:val="0"/>
              <w:marRight w:val="0"/>
              <w:marTop w:val="0"/>
              <w:marBottom w:val="0"/>
              <w:divBdr>
                <w:top w:val="none" w:sz="0" w:space="0" w:color="auto"/>
                <w:left w:val="none" w:sz="0" w:space="0" w:color="auto"/>
                <w:bottom w:val="none" w:sz="0" w:space="0" w:color="auto"/>
                <w:right w:val="none" w:sz="0" w:space="0" w:color="auto"/>
              </w:divBdr>
            </w:div>
          </w:divsChild>
        </w:div>
        <w:div w:id="1703818319">
          <w:marLeft w:val="0"/>
          <w:marRight w:val="0"/>
          <w:marTop w:val="0"/>
          <w:marBottom w:val="0"/>
          <w:divBdr>
            <w:top w:val="none" w:sz="0" w:space="0" w:color="auto"/>
            <w:left w:val="none" w:sz="0" w:space="0" w:color="auto"/>
            <w:bottom w:val="none" w:sz="0" w:space="0" w:color="auto"/>
            <w:right w:val="none" w:sz="0" w:space="0" w:color="auto"/>
          </w:divBdr>
          <w:divsChild>
            <w:div w:id="792014864">
              <w:marLeft w:val="0"/>
              <w:marRight w:val="0"/>
              <w:marTop w:val="0"/>
              <w:marBottom w:val="0"/>
              <w:divBdr>
                <w:top w:val="none" w:sz="0" w:space="0" w:color="auto"/>
                <w:left w:val="none" w:sz="0" w:space="0" w:color="auto"/>
                <w:bottom w:val="none" w:sz="0" w:space="0" w:color="auto"/>
                <w:right w:val="none" w:sz="0" w:space="0" w:color="auto"/>
              </w:divBdr>
            </w:div>
          </w:divsChild>
        </w:div>
        <w:div w:id="953365597">
          <w:marLeft w:val="0"/>
          <w:marRight w:val="0"/>
          <w:marTop w:val="0"/>
          <w:marBottom w:val="0"/>
          <w:divBdr>
            <w:top w:val="none" w:sz="0" w:space="0" w:color="auto"/>
            <w:left w:val="none" w:sz="0" w:space="0" w:color="auto"/>
            <w:bottom w:val="none" w:sz="0" w:space="0" w:color="auto"/>
            <w:right w:val="none" w:sz="0" w:space="0" w:color="auto"/>
          </w:divBdr>
          <w:divsChild>
            <w:div w:id="1293437592">
              <w:marLeft w:val="0"/>
              <w:marRight w:val="0"/>
              <w:marTop w:val="0"/>
              <w:marBottom w:val="0"/>
              <w:divBdr>
                <w:top w:val="none" w:sz="0" w:space="0" w:color="auto"/>
                <w:left w:val="none" w:sz="0" w:space="0" w:color="auto"/>
                <w:bottom w:val="none" w:sz="0" w:space="0" w:color="auto"/>
                <w:right w:val="none" w:sz="0" w:space="0" w:color="auto"/>
              </w:divBdr>
            </w:div>
          </w:divsChild>
        </w:div>
        <w:div w:id="349575862">
          <w:marLeft w:val="0"/>
          <w:marRight w:val="0"/>
          <w:marTop w:val="0"/>
          <w:marBottom w:val="0"/>
          <w:divBdr>
            <w:top w:val="none" w:sz="0" w:space="0" w:color="auto"/>
            <w:left w:val="none" w:sz="0" w:space="0" w:color="auto"/>
            <w:bottom w:val="none" w:sz="0" w:space="0" w:color="auto"/>
            <w:right w:val="none" w:sz="0" w:space="0" w:color="auto"/>
          </w:divBdr>
          <w:divsChild>
            <w:div w:id="1598709103">
              <w:marLeft w:val="0"/>
              <w:marRight w:val="0"/>
              <w:marTop w:val="0"/>
              <w:marBottom w:val="0"/>
              <w:divBdr>
                <w:top w:val="none" w:sz="0" w:space="0" w:color="auto"/>
                <w:left w:val="none" w:sz="0" w:space="0" w:color="auto"/>
                <w:bottom w:val="none" w:sz="0" w:space="0" w:color="auto"/>
                <w:right w:val="none" w:sz="0" w:space="0" w:color="auto"/>
              </w:divBdr>
            </w:div>
          </w:divsChild>
        </w:div>
        <w:div w:id="1740593550">
          <w:marLeft w:val="0"/>
          <w:marRight w:val="0"/>
          <w:marTop w:val="0"/>
          <w:marBottom w:val="0"/>
          <w:divBdr>
            <w:top w:val="none" w:sz="0" w:space="0" w:color="auto"/>
            <w:left w:val="none" w:sz="0" w:space="0" w:color="auto"/>
            <w:bottom w:val="none" w:sz="0" w:space="0" w:color="auto"/>
            <w:right w:val="none" w:sz="0" w:space="0" w:color="auto"/>
          </w:divBdr>
          <w:divsChild>
            <w:div w:id="1374230933">
              <w:marLeft w:val="0"/>
              <w:marRight w:val="0"/>
              <w:marTop w:val="0"/>
              <w:marBottom w:val="0"/>
              <w:divBdr>
                <w:top w:val="none" w:sz="0" w:space="0" w:color="auto"/>
                <w:left w:val="none" w:sz="0" w:space="0" w:color="auto"/>
                <w:bottom w:val="none" w:sz="0" w:space="0" w:color="auto"/>
                <w:right w:val="none" w:sz="0" w:space="0" w:color="auto"/>
              </w:divBdr>
            </w:div>
          </w:divsChild>
        </w:div>
        <w:div w:id="690495471">
          <w:marLeft w:val="0"/>
          <w:marRight w:val="0"/>
          <w:marTop w:val="0"/>
          <w:marBottom w:val="0"/>
          <w:divBdr>
            <w:top w:val="none" w:sz="0" w:space="0" w:color="auto"/>
            <w:left w:val="none" w:sz="0" w:space="0" w:color="auto"/>
            <w:bottom w:val="none" w:sz="0" w:space="0" w:color="auto"/>
            <w:right w:val="none" w:sz="0" w:space="0" w:color="auto"/>
          </w:divBdr>
          <w:divsChild>
            <w:div w:id="1038311325">
              <w:marLeft w:val="0"/>
              <w:marRight w:val="0"/>
              <w:marTop w:val="0"/>
              <w:marBottom w:val="0"/>
              <w:divBdr>
                <w:top w:val="none" w:sz="0" w:space="0" w:color="auto"/>
                <w:left w:val="none" w:sz="0" w:space="0" w:color="auto"/>
                <w:bottom w:val="none" w:sz="0" w:space="0" w:color="auto"/>
                <w:right w:val="none" w:sz="0" w:space="0" w:color="auto"/>
              </w:divBdr>
            </w:div>
          </w:divsChild>
        </w:div>
        <w:div w:id="951089793">
          <w:marLeft w:val="0"/>
          <w:marRight w:val="0"/>
          <w:marTop w:val="0"/>
          <w:marBottom w:val="0"/>
          <w:divBdr>
            <w:top w:val="none" w:sz="0" w:space="0" w:color="auto"/>
            <w:left w:val="none" w:sz="0" w:space="0" w:color="auto"/>
            <w:bottom w:val="none" w:sz="0" w:space="0" w:color="auto"/>
            <w:right w:val="none" w:sz="0" w:space="0" w:color="auto"/>
          </w:divBdr>
          <w:divsChild>
            <w:div w:id="464783108">
              <w:marLeft w:val="0"/>
              <w:marRight w:val="0"/>
              <w:marTop w:val="0"/>
              <w:marBottom w:val="0"/>
              <w:divBdr>
                <w:top w:val="none" w:sz="0" w:space="0" w:color="auto"/>
                <w:left w:val="none" w:sz="0" w:space="0" w:color="auto"/>
                <w:bottom w:val="none" w:sz="0" w:space="0" w:color="auto"/>
                <w:right w:val="none" w:sz="0" w:space="0" w:color="auto"/>
              </w:divBdr>
            </w:div>
          </w:divsChild>
        </w:div>
        <w:div w:id="827016821">
          <w:marLeft w:val="0"/>
          <w:marRight w:val="0"/>
          <w:marTop w:val="0"/>
          <w:marBottom w:val="0"/>
          <w:divBdr>
            <w:top w:val="none" w:sz="0" w:space="0" w:color="auto"/>
            <w:left w:val="none" w:sz="0" w:space="0" w:color="auto"/>
            <w:bottom w:val="none" w:sz="0" w:space="0" w:color="auto"/>
            <w:right w:val="none" w:sz="0" w:space="0" w:color="auto"/>
          </w:divBdr>
          <w:divsChild>
            <w:div w:id="1152061092">
              <w:marLeft w:val="0"/>
              <w:marRight w:val="0"/>
              <w:marTop w:val="0"/>
              <w:marBottom w:val="0"/>
              <w:divBdr>
                <w:top w:val="none" w:sz="0" w:space="0" w:color="auto"/>
                <w:left w:val="none" w:sz="0" w:space="0" w:color="auto"/>
                <w:bottom w:val="none" w:sz="0" w:space="0" w:color="auto"/>
                <w:right w:val="none" w:sz="0" w:space="0" w:color="auto"/>
              </w:divBdr>
            </w:div>
          </w:divsChild>
        </w:div>
        <w:div w:id="972369753">
          <w:marLeft w:val="0"/>
          <w:marRight w:val="0"/>
          <w:marTop w:val="0"/>
          <w:marBottom w:val="0"/>
          <w:divBdr>
            <w:top w:val="none" w:sz="0" w:space="0" w:color="auto"/>
            <w:left w:val="none" w:sz="0" w:space="0" w:color="auto"/>
            <w:bottom w:val="none" w:sz="0" w:space="0" w:color="auto"/>
            <w:right w:val="none" w:sz="0" w:space="0" w:color="auto"/>
          </w:divBdr>
          <w:divsChild>
            <w:div w:id="566572774">
              <w:marLeft w:val="0"/>
              <w:marRight w:val="0"/>
              <w:marTop w:val="0"/>
              <w:marBottom w:val="0"/>
              <w:divBdr>
                <w:top w:val="none" w:sz="0" w:space="0" w:color="auto"/>
                <w:left w:val="none" w:sz="0" w:space="0" w:color="auto"/>
                <w:bottom w:val="none" w:sz="0" w:space="0" w:color="auto"/>
                <w:right w:val="none" w:sz="0" w:space="0" w:color="auto"/>
              </w:divBdr>
            </w:div>
          </w:divsChild>
        </w:div>
        <w:div w:id="1797407582">
          <w:marLeft w:val="0"/>
          <w:marRight w:val="0"/>
          <w:marTop w:val="0"/>
          <w:marBottom w:val="0"/>
          <w:divBdr>
            <w:top w:val="none" w:sz="0" w:space="0" w:color="auto"/>
            <w:left w:val="none" w:sz="0" w:space="0" w:color="auto"/>
            <w:bottom w:val="none" w:sz="0" w:space="0" w:color="auto"/>
            <w:right w:val="none" w:sz="0" w:space="0" w:color="auto"/>
          </w:divBdr>
          <w:divsChild>
            <w:div w:id="4211179">
              <w:marLeft w:val="0"/>
              <w:marRight w:val="0"/>
              <w:marTop w:val="0"/>
              <w:marBottom w:val="0"/>
              <w:divBdr>
                <w:top w:val="none" w:sz="0" w:space="0" w:color="auto"/>
                <w:left w:val="none" w:sz="0" w:space="0" w:color="auto"/>
                <w:bottom w:val="none" w:sz="0" w:space="0" w:color="auto"/>
                <w:right w:val="none" w:sz="0" w:space="0" w:color="auto"/>
              </w:divBdr>
            </w:div>
          </w:divsChild>
        </w:div>
        <w:div w:id="1301619082">
          <w:marLeft w:val="0"/>
          <w:marRight w:val="0"/>
          <w:marTop w:val="0"/>
          <w:marBottom w:val="0"/>
          <w:divBdr>
            <w:top w:val="none" w:sz="0" w:space="0" w:color="auto"/>
            <w:left w:val="none" w:sz="0" w:space="0" w:color="auto"/>
            <w:bottom w:val="none" w:sz="0" w:space="0" w:color="auto"/>
            <w:right w:val="none" w:sz="0" w:space="0" w:color="auto"/>
          </w:divBdr>
          <w:divsChild>
            <w:div w:id="288126813">
              <w:marLeft w:val="0"/>
              <w:marRight w:val="0"/>
              <w:marTop w:val="0"/>
              <w:marBottom w:val="0"/>
              <w:divBdr>
                <w:top w:val="none" w:sz="0" w:space="0" w:color="auto"/>
                <w:left w:val="none" w:sz="0" w:space="0" w:color="auto"/>
                <w:bottom w:val="none" w:sz="0" w:space="0" w:color="auto"/>
                <w:right w:val="none" w:sz="0" w:space="0" w:color="auto"/>
              </w:divBdr>
            </w:div>
          </w:divsChild>
        </w:div>
        <w:div w:id="328289307">
          <w:marLeft w:val="0"/>
          <w:marRight w:val="0"/>
          <w:marTop w:val="0"/>
          <w:marBottom w:val="0"/>
          <w:divBdr>
            <w:top w:val="none" w:sz="0" w:space="0" w:color="auto"/>
            <w:left w:val="none" w:sz="0" w:space="0" w:color="auto"/>
            <w:bottom w:val="none" w:sz="0" w:space="0" w:color="auto"/>
            <w:right w:val="none" w:sz="0" w:space="0" w:color="auto"/>
          </w:divBdr>
          <w:divsChild>
            <w:div w:id="780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5354">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203445973">
      <w:bodyDiv w:val="1"/>
      <w:marLeft w:val="0"/>
      <w:marRight w:val="0"/>
      <w:marTop w:val="0"/>
      <w:marBottom w:val="0"/>
      <w:divBdr>
        <w:top w:val="none" w:sz="0" w:space="0" w:color="auto"/>
        <w:left w:val="none" w:sz="0" w:space="0" w:color="auto"/>
        <w:bottom w:val="none" w:sz="0" w:space="0" w:color="auto"/>
        <w:right w:val="none" w:sz="0" w:space="0" w:color="auto"/>
      </w:divBdr>
    </w:div>
    <w:div w:id="1215894222">
      <w:bodyDiv w:val="1"/>
      <w:marLeft w:val="0"/>
      <w:marRight w:val="0"/>
      <w:marTop w:val="0"/>
      <w:marBottom w:val="0"/>
      <w:divBdr>
        <w:top w:val="none" w:sz="0" w:space="0" w:color="auto"/>
        <w:left w:val="none" w:sz="0" w:space="0" w:color="auto"/>
        <w:bottom w:val="none" w:sz="0" w:space="0" w:color="auto"/>
        <w:right w:val="none" w:sz="0" w:space="0" w:color="auto"/>
      </w:divBdr>
    </w:div>
    <w:div w:id="1234394761">
      <w:bodyDiv w:val="1"/>
      <w:marLeft w:val="0"/>
      <w:marRight w:val="0"/>
      <w:marTop w:val="0"/>
      <w:marBottom w:val="0"/>
      <w:divBdr>
        <w:top w:val="none" w:sz="0" w:space="0" w:color="auto"/>
        <w:left w:val="none" w:sz="0" w:space="0" w:color="auto"/>
        <w:bottom w:val="none" w:sz="0" w:space="0" w:color="auto"/>
        <w:right w:val="none" w:sz="0" w:space="0" w:color="auto"/>
      </w:divBdr>
    </w:div>
    <w:div w:id="1286233128">
      <w:bodyDiv w:val="1"/>
      <w:marLeft w:val="0"/>
      <w:marRight w:val="0"/>
      <w:marTop w:val="0"/>
      <w:marBottom w:val="0"/>
      <w:divBdr>
        <w:top w:val="none" w:sz="0" w:space="0" w:color="auto"/>
        <w:left w:val="none" w:sz="0" w:space="0" w:color="auto"/>
        <w:bottom w:val="none" w:sz="0" w:space="0" w:color="auto"/>
        <w:right w:val="none" w:sz="0" w:space="0" w:color="auto"/>
      </w:divBdr>
    </w:div>
    <w:div w:id="1299382600">
      <w:bodyDiv w:val="1"/>
      <w:marLeft w:val="0"/>
      <w:marRight w:val="0"/>
      <w:marTop w:val="0"/>
      <w:marBottom w:val="0"/>
      <w:divBdr>
        <w:top w:val="none" w:sz="0" w:space="0" w:color="auto"/>
        <w:left w:val="none" w:sz="0" w:space="0" w:color="auto"/>
        <w:bottom w:val="none" w:sz="0" w:space="0" w:color="auto"/>
        <w:right w:val="none" w:sz="0" w:space="0" w:color="auto"/>
      </w:divBdr>
    </w:div>
    <w:div w:id="1308365157">
      <w:bodyDiv w:val="1"/>
      <w:marLeft w:val="0"/>
      <w:marRight w:val="0"/>
      <w:marTop w:val="0"/>
      <w:marBottom w:val="0"/>
      <w:divBdr>
        <w:top w:val="none" w:sz="0" w:space="0" w:color="auto"/>
        <w:left w:val="none" w:sz="0" w:space="0" w:color="auto"/>
        <w:bottom w:val="none" w:sz="0" w:space="0" w:color="auto"/>
        <w:right w:val="none" w:sz="0" w:space="0" w:color="auto"/>
      </w:divBdr>
    </w:div>
    <w:div w:id="1579245982">
      <w:bodyDiv w:val="1"/>
      <w:marLeft w:val="0"/>
      <w:marRight w:val="0"/>
      <w:marTop w:val="0"/>
      <w:marBottom w:val="0"/>
      <w:divBdr>
        <w:top w:val="none" w:sz="0" w:space="0" w:color="auto"/>
        <w:left w:val="none" w:sz="0" w:space="0" w:color="auto"/>
        <w:bottom w:val="none" w:sz="0" w:space="0" w:color="auto"/>
        <w:right w:val="none" w:sz="0" w:space="0" w:color="auto"/>
      </w:divBdr>
    </w:div>
    <w:div w:id="1657802213">
      <w:bodyDiv w:val="1"/>
      <w:marLeft w:val="0"/>
      <w:marRight w:val="0"/>
      <w:marTop w:val="0"/>
      <w:marBottom w:val="0"/>
      <w:divBdr>
        <w:top w:val="none" w:sz="0" w:space="0" w:color="auto"/>
        <w:left w:val="none" w:sz="0" w:space="0" w:color="auto"/>
        <w:bottom w:val="none" w:sz="0" w:space="0" w:color="auto"/>
        <w:right w:val="none" w:sz="0" w:space="0" w:color="auto"/>
      </w:divBdr>
    </w:div>
    <w:div w:id="1663585395">
      <w:bodyDiv w:val="1"/>
      <w:marLeft w:val="0"/>
      <w:marRight w:val="0"/>
      <w:marTop w:val="0"/>
      <w:marBottom w:val="0"/>
      <w:divBdr>
        <w:top w:val="none" w:sz="0" w:space="0" w:color="auto"/>
        <w:left w:val="none" w:sz="0" w:space="0" w:color="auto"/>
        <w:bottom w:val="none" w:sz="0" w:space="0" w:color="auto"/>
        <w:right w:val="none" w:sz="0" w:space="0" w:color="auto"/>
      </w:divBdr>
    </w:div>
    <w:div w:id="1704208396">
      <w:bodyDiv w:val="1"/>
      <w:marLeft w:val="0"/>
      <w:marRight w:val="0"/>
      <w:marTop w:val="0"/>
      <w:marBottom w:val="0"/>
      <w:divBdr>
        <w:top w:val="none" w:sz="0" w:space="0" w:color="auto"/>
        <w:left w:val="none" w:sz="0" w:space="0" w:color="auto"/>
        <w:bottom w:val="none" w:sz="0" w:space="0" w:color="auto"/>
        <w:right w:val="none" w:sz="0" w:space="0" w:color="auto"/>
      </w:divBdr>
    </w:div>
    <w:div w:id="1737166200">
      <w:bodyDiv w:val="1"/>
      <w:marLeft w:val="0"/>
      <w:marRight w:val="0"/>
      <w:marTop w:val="0"/>
      <w:marBottom w:val="0"/>
      <w:divBdr>
        <w:top w:val="none" w:sz="0" w:space="0" w:color="auto"/>
        <w:left w:val="none" w:sz="0" w:space="0" w:color="auto"/>
        <w:bottom w:val="none" w:sz="0" w:space="0" w:color="auto"/>
        <w:right w:val="none" w:sz="0" w:space="0" w:color="auto"/>
      </w:divBdr>
    </w:div>
    <w:div w:id="1768043707">
      <w:bodyDiv w:val="1"/>
      <w:marLeft w:val="0"/>
      <w:marRight w:val="0"/>
      <w:marTop w:val="0"/>
      <w:marBottom w:val="0"/>
      <w:divBdr>
        <w:top w:val="none" w:sz="0" w:space="0" w:color="auto"/>
        <w:left w:val="none" w:sz="0" w:space="0" w:color="auto"/>
        <w:bottom w:val="none" w:sz="0" w:space="0" w:color="auto"/>
        <w:right w:val="none" w:sz="0" w:space="0" w:color="auto"/>
      </w:divBdr>
    </w:div>
    <w:div w:id="1928533372">
      <w:bodyDiv w:val="1"/>
      <w:marLeft w:val="0"/>
      <w:marRight w:val="0"/>
      <w:marTop w:val="0"/>
      <w:marBottom w:val="0"/>
      <w:divBdr>
        <w:top w:val="none" w:sz="0" w:space="0" w:color="auto"/>
        <w:left w:val="none" w:sz="0" w:space="0" w:color="auto"/>
        <w:bottom w:val="none" w:sz="0" w:space="0" w:color="auto"/>
        <w:right w:val="none" w:sz="0" w:space="0" w:color="auto"/>
      </w:divBdr>
    </w:div>
    <w:div w:id="2040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3224</Characters>
  <Application>Microsoft Office Word</Application>
  <DocSecurity>0</DocSecurity>
  <Lines>26</Lines>
  <Paragraphs>7</Paragraphs>
  <ScaleCrop>false</ScaleCrop>
  <Company/>
  <LinksUpToDate>false</LinksUpToDate>
  <CharactersWithSpaces>3728</CharactersWithSpaces>
  <SharedDoc>false</SharedDoc>
  <HLinks>
    <vt:vector size="6" baseType="variant">
      <vt:variant>
        <vt:i4>7209081</vt:i4>
      </vt:variant>
      <vt:variant>
        <vt:i4>0</vt:i4>
      </vt:variant>
      <vt:variant>
        <vt:i4>0</vt:i4>
      </vt:variant>
      <vt:variant>
        <vt:i4>5</vt:i4>
      </vt:variant>
      <vt:variant>
        <vt:lpwstr>https://openai.com/chatgpt/pricing/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Pohl</dc:creator>
  <cp:keywords/>
  <dc:description/>
  <cp:lastModifiedBy>Nico Murasch</cp:lastModifiedBy>
  <cp:revision>27</cp:revision>
  <dcterms:created xsi:type="dcterms:W3CDTF">2025-02-13T14:52:00Z</dcterms:created>
  <dcterms:modified xsi:type="dcterms:W3CDTF">2025-02-19T17:20:00Z</dcterms:modified>
</cp:coreProperties>
</file>